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8" w:rsidRPr="00A44AD8" w:rsidRDefault="00A44AD8" w:rsidP="00A44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D8">
        <w:rPr>
          <w:rFonts w:ascii="Times New Roman" w:hAnsi="Times New Roman" w:cs="Times New Roman"/>
          <w:b/>
          <w:sz w:val="28"/>
          <w:szCs w:val="28"/>
        </w:rPr>
        <w:t>Рекомендации для  родителей</w:t>
      </w:r>
    </w:p>
    <w:p w:rsidR="00A44AD8" w:rsidRPr="00A44AD8" w:rsidRDefault="00A44AD8" w:rsidP="00A44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D8">
        <w:rPr>
          <w:rFonts w:ascii="Times New Roman" w:hAnsi="Times New Roman" w:cs="Times New Roman"/>
          <w:b/>
          <w:sz w:val="28"/>
          <w:szCs w:val="28"/>
        </w:rPr>
        <w:t>«Организация детского экспериментирования в домашних условиях»</w:t>
      </w:r>
    </w:p>
    <w:p w:rsidR="007A2BC2" w:rsidRPr="007A2BC2" w:rsidRDefault="007A2BC2" w:rsidP="007A2B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2BC2">
        <w:rPr>
          <w:rFonts w:ascii="Times New Roman" w:hAnsi="Times New Roman" w:cs="Times New Roman"/>
          <w:i/>
          <w:sz w:val="24"/>
          <w:szCs w:val="24"/>
        </w:rPr>
        <w:t>Николаева Елена Витальевна,</w:t>
      </w:r>
    </w:p>
    <w:p w:rsidR="007A2BC2" w:rsidRPr="007A2BC2" w:rsidRDefault="007A2BC2" w:rsidP="007A2BC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2BC2">
        <w:rPr>
          <w:rFonts w:ascii="Times New Roman" w:hAnsi="Times New Roman" w:cs="Times New Roman"/>
          <w:i/>
          <w:sz w:val="24"/>
          <w:szCs w:val="24"/>
        </w:rPr>
        <w:t>воспитатель  МКДОУ Д/С №117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r w:rsidR="00F85B6B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44AD8">
        <w:rPr>
          <w:rFonts w:ascii="Times New Roman" w:hAnsi="Times New Roman" w:cs="Times New Roman"/>
          <w:sz w:val="28"/>
          <w:szCs w:val="28"/>
        </w:rPr>
        <w:t xml:space="preserve">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</w:t>
      </w:r>
      <w:r>
        <w:rPr>
          <w:rFonts w:ascii="Times New Roman" w:hAnsi="Times New Roman" w:cs="Times New Roman"/>
          <w:sz w:val="28"/>
          <w:szCs w:val="28"/>
        </w:rPr>
        <w:t xml:space="preserve"> подобные </w:t>
      </w:r>
      <w:r w:rsidRPr="00A44AD8">
        <w:rPr>
          <w:rFonts w:ascii="Times New Roman" w:hAnsi="Times New Roman" w:cs="Times New Roman"/>
          <w:sz w:val="28"/>
          <w:szCs w:val="28"/>
        </w:rPr>
        <w:t>«про</w:t>
      </w:r>
      <w:bookmarkStart w:id="0" w:name="_GoBack"/>
      <w:bookmarkEnd w:id="0"/>
      <w:r w:rsidRPr="00A44AD8">
        <w:rPr>
          <w:rFonts w:ascii="Times New Roman" w:hAnsi="Times New Roman" w:cs="Times New Roman"/>
          <w:sz w:val="28"/>
          <w:szCs w:val="28"/>
        </w:rPr>
        <w:t>махи» дадут о себе знать очень скоро – в первых же классах школы, когда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 нашем детском саду уд</w:t>
      </w:r>
      <w:r>
        <w:rPr>
          <w:rFonts w:ascii="Times New Roman" w:hAnsi="Times New Roman" w:cs="Times New Roman"/>
          <w:sz w:val="28"/>
          <w:szCs w:val="28"/>
        </w:rPr>
        <w:t>еляется много внимания детскому э</w:t>
      </w:r>
      <w:r w:rsidR="00F85B6B">
        <w:rPr>
          <w:rFonts w:ascii="Times New Roman" w:hAnsi="Times New Roman" w:cs="Times New Roman"/>
          <w:sz w:val="28"/>
          <w:szCs w:val="28"/>
        </w:rPr>
        <w:t xml:space="preserve">кспериментированию: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44AD8">
        <w:rPr>
          <w:rFonts w:ascii="Times New Roman" w:hAnsi="Times New Roman" w:cs="Times New Roman"/>
          <w:sz w:val="28"/>
          <w:szCs w:val="28"/>
        </w:rPr>
        <w:t xml:space="preserve">рганизуется исследовательская деятельность детей, создаются специальные проблемные ситуации. 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Например:</w:t>
      </w:r>
    </w:p>
    <w:p w:rsidR="00F85B6B" w:rsidRPr="00305E44" w:rsidRDefault="00305E44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5E44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F85B6B" w:rsidRPr="00305E44">
        <w:rPr>
          <w:rFonts w:ascii="Times New Roman" w:hAnsi="Times New Roman" w:cs="Times New Roman"/>
          <w:b/>
          <w:i/>
          <w:sz w:val="28"/>
          <w:szCs w:val="28"/>
        </w:rPr>
        <w:t>то быстрее растворится: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- морская соль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- пена для ванны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- хвойный экстракт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- кусочки мыла и т.п.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 xml:space="preserve">Кухня – это место, где ребёнок </w:t>
      </w:r>
      <w:r w:rsidR="00305E44">
        <w:rPr>
          <w:rFonts w:ascii="Times New Roman" w:hAnsi="Times New Roman" w:cs="Times New Roman"/>
          <w:sz w:val="28"/>
          <w:szCs w:val="28"/>
        </w:rPr>
        <w:t xml:space="preserve"> часто </w:t>
      </w:r>
      <w:r w:rsidRPr="00F85B6B">
        <w:rPr>
          <w:rFonts w:ascii="Times New Roman" w:hAnsi="Times New Roman" w:cs="Times New Roman"/>
          <w:sz w:val="28"/>
          <w:szCs w:val="28"/>
        </w:rPr>
        <w:t>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>
        <w:rPr>
          <w:rFonts w:ascii="Times New Roman" w:hAnsi="Times New Roman" w:cs="Times New Roman"/>
          <w:sz w:val="28"/>
          <w:szCs w:val="28"/>
        </w:rPr>
        <w:t>та. Если вы не знаете точного</w:t>
      </w:r>
      <w:r w:rsidR="00305E44">
        <w:rPr>
          <w:rFonts w:ascii="Times New Roman" w:hAnsi="Times New Roman" w:cs="Times New Roman"/>
          <w:sz w:val="28"/>
          <w:szCs w:val="28"/>
        </w:rPr>
        <w:t xml:space="preserve">,научного, </w:t>
      </w:r>
      <w:r w:rsidRPr="00F85B6B">
        <w:rPr>
          <w:rFonts w:ascii="Times New Roman" w:hAnsi="Times New Roman" w:cs="Times New Roman"/>
          <w:sz w:val="28"/>
          <w:szCs w:val="28"/>
        </w:rPr>
        <w:t>ответа, необходимо обратится к справочной литературе.</w:t>
      </w:r>
    </w:p>
    <w:p w:rsidR="00F85B6B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lastRenderedPageBreak/>
        <w:t>Эксперимент можно провести во время любой деятельности.</w:t>
      </w:r>
    </w:p>
    <w:p w:rsid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ребёнок рисует. </w:t>
      </w:r>
      <w:r w:rsidRPr="00F85B6B">
        <w:rPr>
          <w:rFonts w:ascii="Times New Roman" w:hAnsi="Times New Roman" w:cs="Times New Roman"/>
          <w:sz w:val="28"/>
          <w:szCs w:val="28"/>
        </w:rPr>
        <w:t xml:space="preserve">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</w:t>
      </w:r>
    </w:p>
    <w:p w:rsid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B6B">
        <w:rPr>
          <w:rFonts w:ascii="Times New Roman" w:hAnsi="Times New Roman" w:cs="Times New Roman"/>
          <w:sz w:val="28"/>
          <w:szCs w:val="28"/>
        </w:rPr>
        <w:t>Путём проб и ошибок ребёнок найдёт верное решение.</w:t>
      </w:r>
    </w:p>
    <w:p w:rsid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примеры некоторых интересных экспериментов, которые Вы, уважаемые родители, можете провести дома вместе с ребенком.</w:t>
      </w:r>
    </w:p>
    <w:p w:rsidR="00A44AD8" w:rsidRP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Помните! </w:t>
      </w:r>
      <w:r w:rsidRPr="00F85B6B">
        <w:rPr>
          <w:rFonts w:ascii="Times New Roman" w:hAnsi="Times New Roman" w:cs="Times New Roman"/>
          <w:b/>
          <w:i/>
          <w:sz w:val="28"/>
          <w:szCs w:val="28"/>
        </w:rPr>
        <w:t>При проведении экспе</w:t>
      </w:r>
      <w:r w:rsidR="00305E44">
        <w:rPr>
          <w:rFonts w:ascii="Times New Roman" w:hAnsi="Times New Roman" w:cs="Times New Roman"/>
          <w:b/>
          <w:i/>
          <w:sz w:val="28"/>
          <w:szCs w:val="28"/>
        </w:rPr>
        <w:t>римента главное – безопасность Вас и В</w:t>
      </w:r>
      <w:r w:rsidRPr="00F85B6B">
        <w:rPr>
          <w:rFonts w:ascii="Times New Roman" w:hAnsi="Times New Roman" w:cs="Times New Roman"/>
          <w:b/>
          <w:i/>
          <w:sz w:val="28"/>
          <w:szCs w:val="28"/>
        </w:rPr>
        <w:t>ашего ребёнка.</w:t>
      </w:r>
    </w:p>
    <w:p w:rsidR="00F85B6B" w:rsidRPr="00A44AD8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D8">
        <w:rPr>
          <w:rFonts w:ascii="Times New Roman" w:hAnsi="Times New Roman" w:cs="Times New Roman"/>
          <w:b/>
          <w:sz w:val="28"/>
          <w:szCs w:val="28"/>
        </w:rPr>
        <w:t>Плавает – не плавает</w:t>
      </w:r>
    </w:p>
    <w:p w:rsid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 xml:space="preserve"> Хорошенько вымойте два апельсина. Один из них положите в миску с водой. Он будет плавать. И даже если очень постараться, утопить его не удастся. Очистим второй апельсин, и положите его в воду. Ну, что? Глазам не верите? Апельсин утонул. Как же так? Два одинаковых апельсина, но один утонул, а второй плавает? Объясните ребенку: «В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вытесняет».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AD8">
        <w:rPr>
          <w:rFonts w:ascii="Times New Roman" w:hAnsi="Times New Roman" w:cs="Times New Roman"/>
          <w:b/>
          <w:sz w:val="28"/>
          <w:szCs w:val="28"/>
        </w:rPr>
        <w:t>Греет ли шуба?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Этот опыт должен очень понравиться детям.  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 Минут через 30 разверните укутанное мороженое и выложите его без обертки на блюдце. Разверните и второе мороженое. Сравните обе порции.  Удивлены? А ваши дети?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</w:p>
    <w:p w:rsid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"Зачем же человек в мороз надевает шубу?" Ответ: "Чтобы не замерзнуть". Когда человек дома надевает шубу, ему тепло, а шуба не выпускает тепло на улицу, вот человек и не мерзнет.</w:t>
      </w:r>
    </w:p>
    <w:p w:rsidR="00F85B6B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B6B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B6B">
        <w:rPr>
          <w:rFonts w:ascii="Times New Roman" w:hAnsi="Times New Roman" w:cs="Times New Roman"/>
          <w:b/>
          <w:sz w:val="28"/>
          <w:szCs w:val="28"/>
        </w:rPr>
        <w:t>Спрятанная картина</w:t>
      </w:r>
    </w:p>
    <w:p w:rsidR="00A44AD8" w:rsidRPr="00A44AD8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опыт  помогает  </w:t>
      </w:r>
      <w:r w:rsidR="00A44AD8" w:rsidRPr="00A44AD8">
        <w:rPr>
          <w:rFonts w:ascii="Times New Roman" w:hAnsi="Times New Roman" w:cs="Times New Roman"/>
          <w:sz w:val="28"/>
          <w:szCs w:val="28"/>
        </w:rPr>
        <w:t>узнать, как маскируются животные.</w:t>
      </w:r>
    </w:p>
    <w:p w:rsidR="00A44AD8" w:rsidRPr="00A44AD8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понадобится: </w:t>
      </w:r>
      <w:r w:rsidR="00A44AD8" w:rsidRPr="00A44AD8">
        <w:rPr>
          <w:rFonts w:ascii="Times New Roman" w:hAnsi="Times New Roman" w:cs="Times New Roman"/>
          <w:sz w:val="28"/>
          <w:szCs w:val="28"/>
        </w:rPr>
        <w:t>светло-желтый мелок, белая бумага, красная прозрачная папка из пластика.</w:t>
      </w: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6B">
        <w:rPr>
          <w:rFonts w:ascii="Times New Roman" w:hAnsi="Times New Roman" w:cs="Times New Roman"/>
          <w:b/>
          <w:i/>
          <w:sz w:val="28"/>
          <w:szCs w:val="28"/>
        </w:rPr>
        <w:lastRenderedPageBreak/>
        <w:t>Желтым мелком нарисовать птичку на белой бумаге</w:t>
      </w: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6B">
        <w:rPr>
          <w:rFonts w:ascii="Times New Roman" w:hAnsi="Times New Roman" w:cs="Times New Roman"/>
          <w:b/>
          <w:i/>
          <w:sz w:val="28"/>
          <w:szCs w:val="28"/>
        </w:rPr>
        <w:t>Накрыть картинку красным прозрачным пластиком.</w:t>
      </w:r>
    </w:p>
    <w:p w:rsidR="00A44AD8" w:rsidRPr="00A44AD8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произошло? </w:t>
      </w:r>
      <w:r w:rsidR="00A44AD8" w:rsidRPr="00A44AD8">
        <w:rPr>
          <w:rFonts w:ascii="Times New Roman" w:hAnsi="Times New Roman" w:cs="Times New Roman"/>
          <w:sz w:val="28"/>
          <w:szCs w:val="28"/>
        </w:rPr>
        <w:t>Желтая птичка исчезла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Почему?   Красный цвет - не ч</w:t>
      </w:r>
      <w:r w:rsidR="00F85B6B">
        <w:rPr>
          <w:rFonts w:ascii="Times New Roman" w:hAnsi="Times New Roman" w:cs="Times New Roman"/>
          <w:sz w:val="28"/>
          <w:szCs w:val="28"/>
        </w:rPr>
        <w:t>истый, он содержит в себе желтый</w:t>
      </w:r>
      <w:r w:rsidRPr="00A44AD8">
        <w:rPr>
          <w:rFonts w:ascii="Times New Roman" w:hAnsi="Times New Roman" w:cs="Times New Roman"/>
          <w:sz w:val="28"/>
          <w:szCs w:val="28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85B6B" w:rsidRPr="00A44AD8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B6B">
        <w:rPr>
          <w:rFonts w:ascii="Times New Roman" w:hAnsi="Times New Roman" w:cs="Times New Roman"/>
          <w:b/>
          <w:sz w:val="28"/>
          <w:szCs w:val="28"/>
        </w:rPr>
        <w:t>Мыльные пузыри</w:t>
      </w:r>
    </w:p>
    <w:p w:rsidR="00A44AD8" w:rsidRPr="00A44AD8" w:rsidRDefault="00F85B6B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вам понадобится: </w:t>
      </w:r>
      <w:r w:rsidR="00A44AD8" w:rsidRPr="00A44AD8">
        <w:rPr>
          <w:rFonts w:ascii="Times New Roman" w:hAnsi="Times New Roman" w:cs="Times New Roman"/>
          <w:sz w:val="28"/>
          <w:szCs w:val="28"/>
        </w:rPr>
        <w:t>жидкость для мытья посуды, чашка, соломинка.</w:t>
      </w: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6B">
        <w:rPr>
          <w:rFonts w:ascii="Times New Roman" w:hAnsi="Times New Roman" w:cs="Times New Roman"/>
          <w:b/>
          <w:i/>
          <w:sz w:val="28"/>
          <w:szCs w:val="28"/>
        </w:rPr>
        <w:t>Наполовину наполните чашку жидким мылом.</w:t>
      </w: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6B">
        <w:rPr>
          <w:rFonts w:ascii="Times New Roman" w:hAnsi="Times New Roman" w:cs="Times New Roman"/>
          <w:b/>
          <w:i/>
          <w:sz w:val="28"/>
          <w:szCs w:val="28"/>
        </w:rPr>
        <w:t>Доверху налейте чашку водой и размешайте.</w:t>
      </w: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6B">
        <w:rPr>
          <w:rFonts w:ascii="Times New Roman" w:hAnsi="Times New Roman" w:cs="Times New Roman"/>
          <w:b/>
          <w:i/>
          <w:sz w:val="28"/>
          <w:szCs w:val="28"/>
        </w:rPr>
        <w:t>Окуните соломинку в мыльный раствор.</w:t>
      </w:r>
    </w:p>
    <w:p w:rsidR="00A44AD8" w:rsidRPr="00F85B6B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5B6B">
        <w:rPr>
          <w:rFonts w:ascii="Times New Roman" w:hAnsi="Times New Roman" w:cs="Times New Roman"/>
          <w:b/>
          <w:i/>
          <w:sz w:val="28"/>
          <w:szCs w:val="28"/>
        </w:rPr>
        <w:t>Осторожно подуйте в соломинку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У вас должны получиться мыльные пузыри.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Почему?  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AD8">
        <w:rPr>
          <w:rFonts w:ascii="Times New Roman" w:hAnsi="Times New Roman" w:cs="Times New Roman"/>
          <w:sz w:val="28"/>
          <w:szCs w:val="28"/>
        </w:rPr>
        <w:t>Представленные опыты помогут взрослым, которые заинтересованы в творческом и интеллектуальном развитии ребенка, максимально использовать пытливость детского ума и подтолкнуть ребенка к познанию мира.</w:t>
      </w:r>
    </w:p>
    <w:p w:rsidR="00A44AD8" w:rsidRPr="00A44AD8" w:rsidRDefault="00A44AD8" w:rsidP="007A2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F8F" w:rsidRPr="00A44AD8" w:rsidRDefault="00305E44" w:rsidP="0086011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4F8F" w:rsidRPr="00A44AD8" w:rsidSect="0096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AD8"/>
    <w:rsid w:val="00305E44"/>
    <w:rsid w:val="003F15FB"/>
    <w:rsid w:val="007A2BC2"/>
    <w:rsid w:val="00860119"/>
    <w:rsid w:val="00960817"/>
    <w:rsid w:val="00A44AD8"/>
    <w:rsid w:val="00B25302"/>
    <w:rsid w:val="00F85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6C38-A8C3-42E8-96EA-2736119F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Седых Наталья Ивановна</cp:lastModifiedBy>
  <cp:revision>5</cp:revision>
  <dcterms:created xsi:type="dcterms:W3CDTF">2014-01-07T07:36:00Z</dcterms:created>
  <dcterms:modified xsi:type="dcterms:W3CDTF">2014-01-20T06:34:00Z</dcterms:modified>
</cp:coreProperties>
</file>