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76" w:rsidRPr="006B7176" w:rsidRDefault="006B7176" w:rsidP="006B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проведения мягкого мониторинга </w:t>
      </w:r>
    </w:p>
    <w:p w:rsidR="006B7176" w:rsidRPr="006B7176" w:rsidRDefault="006B7176" w:rsidP="006B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читательской грамотности</w:t>
      </w:r>
    </w:p>
    <w:p w:rsidR="006B7176" w:rsidRPr="006B7176" w:rsidRDefault="006B7176" w:rsidP="006B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 ОРКСЭ в 4-х классах  </w:t>
      </w:r>
    </w:p>
    <w:p w:rsidR="006B7176" w:rsidRPr="006B7176" w:rsidRDefault="006B7176" w:rsidP="006B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образовательных организациях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 округа города Новосибирска в 2021 году.</w:t>
      </w:r>
    </w:p>
    <w:p w:rsidR="004A69DC" w:rsidRDefault="004A69DC" w:rsidP="004A6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176" w:rsidRDefault="006B7176" w:rsidP="004A6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9DC" w:rsidRDefault="004A69DC" w:rsidP="004A6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9DC">
        <w:rPr>
          <w:rFonts w:ascii="Times New Roman" w:eastAsia="Calibri" w:hAnsi="Times New Roman" w:cs="Times New Roman"/>
          <w:sz w:val="28"/>
          <w:szCs w:val="28"/>
        </w:rPr>
        <w:t xml:space="preserve">Всего в мониторинге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B7176">
        <w:rPr>
          <w:rFonts w:ascii="Times New Roman" w:eastAsia="Calibri" w:hAnsi="Times New Roman" w:cs="Times New Roman"/>
          <w:sz w:val="28"/>
          <w:szCs w:val="28"/>
        </w:rPr>
        <w:t xml:space="preserve"> мае 2021 года </w:t>
      </w:r>
      <w:r w:rsidR="002234E6">
        <w:rPr>
          <w:rFonts w:ascii="Times New Roman" w:eastAsia="Calibri" w:hAnsi="Times New Roman" w:cs="Times New Roman"/>
          <w:sz w:val="28"/>
          <w:szCs w:val="28"/>
        </w:rPr>
        <w:t xml:space="preserve"> приняли участие 13</w:t>
      </w:r>
      <w:r w:rsidR="00514B12">
        <w:rPr>
          <w:rFonts w:ascii="Times New Roman" w:eastAsia="Calibri" w:hAnsi="Times New Roman" w:cs="Times New Roman"/>
          <w:sz w:val="28"/>
          <w:szCs w:val="28"/>
        </w:rPr>
        <w:t>20</w:t>
      </w:r>
      <w:r w:rsidRPr="004A69DC">
        <w:rPr>
          <w:rFonts w:ascii="Times New Roman" w:eastAsia="Calibri" w:hAnsi="Times New Roman" w:cs="Times New Roman"/>
          <w:sz w:val="28"/>
          <w:szCs w:val="28"/>
        </w:rPr>
        <w:t xml:space="preserve"> обучающихся 4-х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Центрального округа города Новосибирска </w:t>
      </w:r>
    </w:p>
    <w:p w:rsidR="004A69DC" w:rsidRPr="004A69DC" w:rsidRDefault="004A69DC" w:rsidP="004A6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4" w:type="dxa"/>
        <w:tblLook w:val="04A0"/>
      </w:tblPr>
      <w:tblGrid>
        <w:gridCol w:w="4285"/>
        <w:gridCol w:w="5217"/>
      </w:tblGrid>
      <w:tr w:rsidR="004A69DC" w:rsidRPr="004A69DC" w:rsidTr="00F732CE">
        <w:trPr>
          <w:trHeight w:val="631"/>
        </w:trPr>
        <w:tc>
          <w:tcPr>
            <w:tcW w:w="4285" w:type="dxa"/>
          </w:tcPr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>по всем 4 классам:</w:t>
            </w:r>
          </w:p>
        </w:tc>
        <w:tc>
          <w:tcPr>
            <w:tcW w:w="5217" w:type="dxa"/>
          </w:tcPr>
          <w:p w:rsidR="004A69DC" w:rsidRPr="004A69DC" w:rsidRDefault="004A69DC" w:rsidP="004A6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заданий</w:t>
            </w:r>
          </w:p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</w:tr>
      <w:tr w:rsidR="004A69DC" w:rsidRPr="004A69DC" w:rsidTr="00F732CE">
        <w:trPr>
          <w:trHeight w:val="289"/>
        </w:trPr>
        <w:tc>
          <w:tcPr>
            <w:tcW w:w="4285" w:type="dxa"/>
          </w:tcPr>
          <w:p w:rsidR="004A69DC" w:rsidRPr="004A69DC" w:rsidRDefault="004A69DC" w:rsidP="004A6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>НБ (ниже базового)</w:t>
            </w:r>
            <w:r w:rsidR="00223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7" w:type="dxa"/>
          </w:tcPr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</w:p>
        </w:tc>
      </w:tr>
      <w:tr w:rsidR="004A69DC" w:rsidRPr="004A69DC" w:rsidTr="00F732CE">
        <w:trPr>
          <w:trHeight w:val="335"/>
        </w:trPr>
        <w:tc>
          <w:tcPr>
            <w:tcW w:w="4285" w:type="dxa"/>
          </w:tcPr>
          <w:p w:rsidR="004A69DC" w:rsidRPr="004A69DC" w:rsidRDefault="004A69DC" w:rsidP="004A6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(базовый)</w:t>
            </w:r>
            <w:r w:rsidR="00223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6</w:t>
            </w:r>
            <w:r w:rsidR="00514B1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7" w:type="dxa"/>
          </w:tcPr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</w:p>
        </w:tc>
        <w:bookmarkStart w:id="0" w:name="_GoBack"/>
        <w:bookmarkEnd w:id="0"/>
      </w:tr>
      <w:tr w:rsidR="004A69DC" w:rsidRPr="004A69DC" w:rsidTr="00F732CE">
        <w:trPr>
          <w:trHeight w:val="228"/>
        </w:trPr>
        <w:tc>
          <w:tcPr>
            <w:tcW w:w="4285" w:type="dxa"/>
          </w:tcPr>
          <w:p w:rsidR="004A69DC" w:rsidRPr="004A69DC" w:rsidRDefault="004A69DC" w:rsidP="004A6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(повышенный)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2234E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514B1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7" w:type="dxa"/>
          </w:tcPr>
          <w:p w:rsidR="004A69DC" w:rsidRPr="004A69DC" w:rsidRDefault="004A69DC" w:rsidP="004A6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Pr="004A6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</w:p>
        </w:tc>
      </w:tr>
    </w:tbl>
    <w:p w:rsidR="004A69DC" w:rsidRPr="004A69DC" w:rsidRDefault="004A69DC" w:rsidP="004A6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9DC" w:rsidRPr="002234E6" w:rsidRDefault="004A69DC" w:rsidP="004A69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Затруднения вызвали следующие  задания:</w:t>
      </w:r>
    </w:p>
    <w:p w:rsidR="004A69DC" w:rsidRPr="004A69DC" w:rsidRDefault="004A69DC" w:rsidP="004A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DC">
        <w:rPr>
          <w:rFonts w:ascii="Times New Roman" w:eastAsia="Calibri" w:hAnsi="Times New Roman" w:cs="Times New Roman"/>
          <w:sz w:val="28"/>
          <w:szCs w:val="28"/>
        </w:rPr>
        <w:t>- продолжить притчу;</w:t>
      </w:r>
    </w:p>
    <w:p w:rsidR="004A69DC" w:rsidRPr="004A69DC" w:rsidRDefault="004A69DC" w:rsidP="004A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DC">
        <w:rPr>
          <w:rFonts w:ascii="Times New Roman" w:eastAsia="Calibri" w:hAnsi="Times New Roman" w:cs="Times New Roman"/>
          <w:sz w:val="28"/>
          <w:szCs w:val="28"/>
        </w:rPr>
        <w:t>- сформулировать основную мысль;</w:t>
      </w:r>
    </w:p>
    <w:p w:rsidR="004A69DC" w:rsidRPr="004A69DC" w:rsidRDefault="004A69DC" w:rsidP="004A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DC">
        <w:rPr>
          <w:rFonts w:ascii="Times New Roman" w:eastAsia="Calibri" w:hAnsi="Times New Roman" w:cs="Times New Roman"/>
          <w:sz w:val="28"/>
          <w:szCs w:val="28"/>
        </w:rPr>
        <w:t>- переформулировать название притчи;</w:t>
      </w:r>
    </w:p>
    <w:p w:rsidR="004A69DC" w:rsidRPr="004A69DC" w:rsidRDefault="004A69DC" w:rsidP="004A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DC">
        <w:rPr>
          <w:rFonts w:ascii="Times New Roman" w:eastAsia="Calibri" w:hAnsi="Times New Roman" w:cs="Times New Roman"/>
          <w:sz w:val="28"/>
          <w:szCs w:val="28"/>
        </w:rPr>
        <w:t>- составить вопрос (вопросы задают преимущественно на воспроизведение информации, а не на размышление и обдумывание).</w:t>
      </w:r>
    </w:p>
    <w:p w:rsid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176" w:rsidRPr="002234E6" w:rsidRDefault="006B7176" w:rsidP="002234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Продолжить работу по преодолению</w:t>
      </w:r>
      <w:r w:rsidR="002234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пробелов в знаниях обучающихся </w:t>
      </w: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по темам, которые вызвали наибольшее затруднение: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- овладение навыками смыслового чтения текстов различных жанров;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- овладение логическими действиями анализа</w:t>
      </w:r>
      <w:r w:rsidR="002234E6">
        <w:rPr>
          <w:rFonts w:ascii="Times New Roman" w:eastAsia="Calibri" w:hAnsi="Times New Roman" w:cs="Times New Roman"/>
          <w:sz w:val="28"/>
          <w:szCs w:val="28"/>
        </w:rPr>
        <w:t>, синтеза, сравнения, обобщения;</w:t>
      </w:r>
    </w:p>
    <w:p w:rsidR="004A69DC" w:rsidRDefault="002234E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7176" w:rsidRPr="006B7176">
        <w:rPr>
          <w:rFonts w:ascii="Times New Roman" w:eastAsia="Calibri" w:hAnsi="Times New Roman" w:cs="Times New Roman"/>
          <w:sz w:val="28"/>
          <w:szCs w:val="28"/>
        </w:rPr>
        <w:t>установления аналогий и причинно-следственных связей, построения рассуждений, отнесения к известным понятиям.</w:t>
      </w:r>
    </w:p>
    <w:p w:rsid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176" w:rsidRPr="002234E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Педагогам </w:t>
      </w:r>
      <w:r w:rsidR="002234E6"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округа в </w:t>
      </w: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2021</w:t>
      </w:r>
      <w:r w:rsidR="002234E6"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-22 учебном году</w:t>
      </w:r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 работе по  формированию читательской грамотности необходимо обратить внимание </w:t>
      </w:r>
      <w:proofErr w:type="gramStart"/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на</w:t>
      </w:r>
      <w:proofErr w:type="gramEnd"/>
      <w:r w:rsidRPr="002234E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1.</w:t>
      </w:r>
      <w:r w:rsidRPr="006B7176">
        <w:rPr>
          <w:rFonts w:ascii="Times New Roman" w:eastAsia="Calibri" w:hAnsi="Times New Roman" w:cs="Times New Roman"/>
          <w:sz w:val="28"/>
          <w:szCs w:val="28"/>
        </w:rPr>
        <w:tab/>
        <w:t>Организацию систематической работы с текстовой информацией при изучении всех предметов школьной программы.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2.</w:t>
      </w:r>
      <w:r w:rsidRPr="006B7176">
        <w:rPr>
          <w:rFonts w:ascii="Times New Roman" w:eastAsia="Calibri" w:hAnsi="Times New Roman" w:cs="Times New Roman"/>
          <w:sz w:val="28"/>
          <w:szCs w:val="28"/>
        </w:rPr>
        <w:tab/>
        <w:t>Подбор  заданий и вопросов не только на извлечение явно заданной информации, но и на интерпретацию, структурирование и применение неявной информации.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3.</w:t>
      </w:r>
      <w:r w:rsidRPr="006B7176">
        <w:rPr>
          <w:rFonts w:ascii="Times New Roman" w:eastAsia="Calibri" w:hAnsi="Times New Roman" w:cs="Times New Roman"/>
          <w:sz w:val="28"/>
          <w:szCs w:val="28"/>
        </w:rPr>
        <w:tab/>
        <w:t>Развитие и формирование у обучающихся умений излагать мнение, давать оценку событиям и  аргументировать свою точку зрения.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4.</w:t>
      </w:r>
      <w:r w:rsidRPr="006B7176">
        <w:rPr>
          <w:rFonts w:ascii="Times New Roman" w:eastAsia="Calibri" w:hAnsi="Times New Roman" w:cs="Times New Roman"/>
          <w:sz w:val="28"/>
          <w:szCs w:val="28"/>
        </w:rPr>
        <w:tab/>
        <w:t>Развитие у обучающихся  навыков и умений понимания и анализа текстов разных видов.</w:t>
      </w:r>
    </w:p>
    <w:p w:rsidR="006B7176" w:rsidRPr="006B7176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76">
        <w:rPr>
          <w:rFonts w:ascii="Times New Roman" w:eastAsia="Calibri" w:hAnsi="Times New Roman" w:cs="Times New Roman"/>
          <w:sz w:val="28"/>
          <w:szCs w:val="28"/>
        </w:rPr>
        <w:t>5.</w:t>
      </w:r>
      <w:r w:rsidRPr="006B7176">
        <w:rPr>
          <w:rFonts w:ascii="Times New Roman" w:eastAsia="Calibri" w:hAnsi="Times New Roman" w:cs="Times New Roman"/>
          <w:sz w:val="28"/>
          <w:szCs w:val="28"/>
        </w:rPr>
        <w:tab/>
        <w:t>Включение в самостоятельные и контрольные работы заданий, требующих от учащихся создания собственных текстов.</w:t>
      </w:r>
    </w:p>
    <w:p w:rsidR="006B7176" w:rsidRPr="004A69DC" w:rsidRDefault="006B7176" w:rsidP="006B7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B7176" w:rsidRPr="004A69DC" w:rsidSect="002234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92109"/>
    <w:rsid w:val="00137E2B"/>
    <w:rsid w:val="002234E6"/>
    <w:rsid w:val="004A69DC"/>
    <w:rsid w:val="00514B12"/>
    <w:rsid w:val="005E3DD6"/>
    <w:rsid w:val="00635E2B"/>
    <w:rsid w:val="006B7176"/>
    <w:rsid w:val="008F1827"/>
    <w:rsid w:val="009A5BB3"/>
    <w:rsid w:val="00B54B03"/>
    <w:rsid w:val="00B73995"/>
    <w:rsid w:val="00E92109"/>
    <w:rsid w:val="00EB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Викторовна Пустозёрова</dc:creator>
  <cp:lastModifiedBy>Admin</cp:lastModifiedBy>
  <cp:revision>2</cp:revision>
  <dcterms:created xsi:type="dcterms:W3CDTF">2021-06-07T04:05:00Z</dcterms:created>
  <dcterms:modified xsi:type="dcterms:W3CDTF">2021-06-07T04:05:00Z</dcterms:modified>
</cp:coreProperties>
</file>