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C1" w:rsidRPr="00210C02" w:rsidRDefault="00F340C1" w:rsidP="00F340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 xml:space="preserve">Педагог – ключевая фигура реформирования образования. В стремительно меняющемся открытом мире главным профессиональным качеством, которое педагог должен постоянно демонстрировать своим ученикам, </w:t>
      </w:r>
      <w:r w:rsidR="00A570B2" w:rsidRPr="00210C02">
        <w:rPr>
          <w:rFonts w:ascii="Times New Roman" w:hAnsi="Times New Roman"/>
          <w:sz w:val="24"/>
          <w:szCs w:val="24"/>
        </w:rPr>
        <w:t>становится умение</w:t>
      </w:r>
      <w:r w:rsidRPr="00210C02">
        <w:rPr>
          <w:rFonts w:ascii="Times New Roman" w:hAnsi="Times New Roman"/>
          <w:sz w:val="24"/>
          <w:szCs w:val="24"/>
        </w:rPr>
        <w:t xml:space="preserve">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к педагогу (из проекта «Профессиональный стандарт педагога»). </w:t>
      </w:r>
    </w:p>
    <w:p w:rsidR="00F340C1" w:rsidRPr="00210C02" w:rsidRDefault="00F340C1" w:rsidP="00F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 xml:space="preserve">             В условиях современного образования учитель является его главным ресурсом. Чтобы на качественно новом уровне решать поставленные задачи, учителю необходимо осваивать новые компетенции, выходить на новый уровень профессионально-личностного развития, быть свободно владеющим своей профессией, способным к эффективной работе на уровне мировых стандартов, готовым к постоянному профессиональному росту. Одним из важных средств повышения профессионального уровня педагогов являются </w:t>
      </w:r>
      <w:r w:rsidRPr="00210C02">
        <w:rPr>
          <w:rFonts w:ascii="Times New Roman" w:hAnsi="Times New Roman"/>
          <w:b/>
          <w:i/>
          <w:sz w:val="24"/>
          <w:szCs w:val="24"/>
        </w:rPr>
        <w:t>районные методические объединения</w:t>
      </w:r>
      <w:r w:rsidRPr="00210C02">
        <w:rPr>
          <w:rFonts w:ascii="Times New Roman" w:hAnsi="Times New Roman"/>
          <w:sz w:val="24"/>
          <w:szCs w:val="24"/>
        </w:rPr>
        <w:t xml:space="preserve"> (РМО). </w:t>
      </w:r>
    </w:p>
    <w:p w:rsidR="00F340C1" w:rsidRPr="00210C02" w:rsidRDefault="00F340C1" w:rsidP="00F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 xml:space="preserve">             Они формируются на добровольной основе, объединяют педагогов одного предмета или цикла предметов, уровня образования, воспитательной деятельности. Целью создания РМО является развитие профессиональной компетентности педагогов для повышения качества образования в образовательных организациях. </w:t>
      </w:r>
    </w:p>
    <w:p w:rsidR="00F340C1" w:rsidRPr="00210C02" w:rsidRDefault="00F340C1" w:rsidP="00F340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 xml:space="preserve">В течение 2018/2019 учебного года в районе активно работали </w:t>
      </w:r>
      <w:r w:rsidRPr="00210C02">
        <w:rPr>
          <w:rFonts w:ascii="Times New Roman" w:hAnsi="Times New Roman"/>
          <w:b/>
          <w:sz w:val="24"/>
          <w:szCs w:val="24"/>
        </w:rPr>
        <w:t>29</w:t>
      </w:r>
      <w:r w:rsidRPr="00210C02">
        <w:rPr>
          <w:rFonts w:ascii="Times New Roman" w:hAnsi="Times New Roman"/>
          <w:sz w:val="24"/>
          <w:szCs w:val="24"/>
        </w:rPr>
        <w:t xml:space="preserve"> районных методических объединений учителей-предметников, педагогов дошкольного образования, специалистов коррекционной педагогики и психологии, библиотекарей, социальных педагогов.</w:t>
      </w:r>
    </w:p>
    <w:p w:rsidR="00F340C1" w:rsidRPr="00210C02" w:rsidRDefault="00F340C1" w:rsidP="00F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 xml:space="preserve">            Работа осуществлялась под руководством опытных педагогов-руководителей МО, имеющих богатый опыт профессиональной деятельности и высокие результаты. </w:t>
      </w:r>
    </w:p>
    <w:p w:rsidR="00F340C1" w:rsidRPr="00210C02" w:rsidRDefault="00F340C1" w:rsidP="00F340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 xml:space="preserve">В 2018/2019 учебном году районные методические объединения педагогов школ и детских садов продолжили работу над единой методической темой «Повышение качества образования через повышение уровня профессиональной компетентности педагогов ОУ, ДОУ» и решали следующие </w:t>
      </w:r>
      <w:r w:rsidRPr="00210C02">
        <w:rPr>
          <w:rFonts w:ascii="Times New Roman" w:hAnsi="Times New Roman"/>
          <w:b/>
          <w:i/>
          <w:sz w:val="24"/>
          <w:szCs w:val="24"/>
        </w:rPr>
        <w:t>задачи</w:t>
      </w:r>
      <w:r w:rsidRPr="00210C02">
        <w:rPr>
          <w:rFonts w:ascii="Times New Roman" w:hAnsi="Times New Roman"/>
          <w:sz w:val="24"/>
          <w:szCs w:val="24"/>
        </w:rPr>
        <w:t xml:space="preserve">:  </w:t>
      </w:r>
    </w:p>
    <w:p w:rsidR="00F340C1" w:rsidRPr="00210C02" w:rsidRDefault="00F340C1" w:rsidP="00F340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>создавать условия для профессионального, культурного и творческого роста, повышать уровень методических компетенций педагогов, развивать и совершенствовать их педагогическое мастерство;</w:t>
      </w:r>
    </w:p>
    <w:p w:rsidR="00F340C1" w:rsidRPr="00210C02" w:rsidRDefault="00F340C1" w:rsidP="00F340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>организовывать деятельность педагогов района по освоению новых форм и методов обучения, специальных подходов к обучению в целях включения в образовательный процесс всех обучающихся, современных образовательных технологий, различных методов контроля в соответствии с реальными учебными возможностями детей, организации различных видов внеурочной деятельности;</w:t>
      </w:r>
    </w:p>
    <w:p w:rsidR="00F340C1" w:rsidRPr="00210C02" w:rsidRDefault="00F340C1" w:rsidP="00F340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>изучать, обобщать и распространять инновационный педагогический опыт;</w:t>
      </w:r>
    </w:p>
    <w:p w:rsidR="00F340C1" w:rsidRPr="00210C02" w:rsidRDefault="00F340C1" w:rsidP="00F340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>проводить диагностику уровня информационно-методических потребностей педагогов.</w:t>
      </w:r>
    </w:p>
    <w:p w:rsidR="00F340C1" w:rsidRPr="00210C02" w:rsidRDefault="00F340C1" w:rsidP="00F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 xml:space="preserve">         </w:t>
      </w:r>
      <w:r w:rsidRPr="00210C02">
        <w:rPr>
          <w:rFonts w:ascii="Times New Roman" w:hAnsi="Times New Roman"/>
          <w:sz w:val="24"/>
          <w:szCs w:val="24"/>
        </w:rPr>
        <w:tab/>
        <w:t xml:space="preserve">Для решения </w:t>
      </w:r>
      <w:r w:rsidR="00A570B2" w:rsidRPr="00210C02">
        <w:rPr>
          <w:rFonts w:ascii="Times New Roman" w:hAnsi="Times New Roman"/>
          <w:sz w:val="24"/>
          <w:szCs w:val="24"/>
        </w:rPr>
        <w:t>данных задач</w:t>
      </w:r>
      <w:r w:rsidRPr="00210C02">
        <w:rPr>
          <w:rFonts w:ascii="Times New Roman" w:hAnsi="Times New Roman"/>
          <w:sz w:val="24"/>
          <w:szCs w:val="24"/>
        </w:rPr>
        <w:t xml:space="preserve"> в районе традиционно прошли 3 заседания РМО по каждому предмету. Важное место в работе заседаний заняло обсуждение вопросов дистанционного обучения, введение в образовательный процесс второго иностранного </w:t>
      </w:r>
      <w:r w:rsidR="00A570B2" w:rsidRPr="00210C02">
        <w:rPr>
          <w:rFonts w:ascii="Times New Roman" w:hAnsi="Times New Roman"/>
          <w:sz w:val="24"/>
          <w:szCs w:val="24"/>
        </w:rPr>
        <w:t>языка, подготовка</w:t>
      </w:r>
      <w:r w:rsidRPr="00210C02">
        <w:rPr>
          <w:rFonts w:ascii="Times New Roman" w:hAnsi="Times New Roman"/>
          <w:sz w:val="24"/>
          <w:szCs w:val="24"/>
        </w:rPr>
        <w:t xml:space="preserve"> к выполнению всероссийских проверочных работ, вопросы по апробации и внедрению в практику новых информационно-коммуникационных технологий.  </w:t>
      </w:r>
    </w:p>
    <w:p w:rsidR="00F340C1" w:rsidRPr="00210C02" w:rsidRDefault="00F340C1" w:rsidP="00F340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 xml:space="preserve">Всего в работе районных методических объединений приняло участие </w:t>
      </w:r>
      <w:r w:rsidRPr="00210C02">
        <w:rPr>
          <w:rFonts w:ascii="Times New Roman" w:hAnsi="Times New Roman"/>
          <w:b/>
          <w:sz w:val="24"/>
          <w:szCs w:val="24"/>
        </w:rPr>
        <w:t xml:space="preserve">2381 </w:t>
      </w:r>
      <w:r w:rsidRPr="00210C02">
        <w:rPr>
          <w:rFonts w:ascii="Times New Roman" w:hAnsi="Times New Roman"/>
          <w:sz w:val="24"/>
          <w:szCs w:val="24"/>
        </w:rPr>
        <w:t>педагог.</w:t>
      </w:r>
    </w:p>
    <w:p w:rsidR="00F340C1" w:rsidRPr="00210C02" w:rsidRDefault="00F340C1" w:rsidP="00F340C1">
      <w:pPr>
        <w:rPr>
          <w:rFonts w:eastAsia="Calibri"/>
          <w:lang w:eastAsia="en-US"/>
        </w:rPr>
      </w:pPr>
    </w:p>
    <w:p w:rsidR="00F340C1" w:rsidRPr="00210C02" w:rsidRDefault="00F340C1" w:rsidP="00F340C1">
      <w:pPr>
        <w:jc w:val="center"/>
        <w:rPr>
          <w:rFonts w:eastAsia="Calibri"/>
          <w:b/>
          <w:lang w:eastAsia="en-US"/>
        </w:rPr>
      </w:pPr>
      <w:r w:rsidRPr="00210C02">
        <w:rPr>
          <w:rFonts w:eastAsia="Calibri"/>
          <w:b/>
          <w:lang w:eastAsia="en-US"/>
        </w:rPr>
        <w:t>Участие педагогических работников в заседаниях РМО</w:t>
      </w:r>
    </w:p>
    <w:p w:rsidR="00F340C1" w:rsidRPr="00210C02" w:rsidRDefault="00F340C1" w:rsidP="00F340C1">
      <w:pPr>
        <w:jc w:val="center"/>
        <w:rPr>
          <w:rFonts w:eastAsia="Calibri"/>
          <w:b/>
          <w:lang w:eastAsia="en-US"/>
        </w:rPr>
      </w:pPr>
      <w:r w:rsidRPr="00210C02">
        <w:rPr>
          <w:rFonts w:eastAsia="Calibri"/>
          <w:b/>
          <w:lang w:eastAsia="en-US"/>
        </w:rPr>
        <w:t>в 2018/2019 учебном году</w:t>
      </w:r>
    </w:p>
    <w:p w:rsidR="00F340C1" w:rsidRPr="00210C02" w:rsidRDefault="00F340C1" w:rsidP="00F340C1">
      <w:pPr>
        <w:rPr>
          <w:rFonts w:eastAsia="Calibri"/>
          <w:lang w:eastAsia="en-US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2789"/>
        <w:gridCol w:w="1388"/>
        <w:gridCol w:w="1389"/>
        <w:gridCol w:w="1488"/>
        <w:gridCol w:w="1462"/>
      </w:tblGrid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№ п</w:t>
            </w:r>
            <w:r w:rsidRPr="00210C02">
              <w:rPr>
                <w:lang w:val="en-US"/>
              </w:rPr>
              <w:t>/</w:t>
            </w:r>
            <w:r w:rsidRPr="00210C02">
              <w:t>п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center"/>
            </w:pPr>
            <w:r w:rsidRPr="00210C02">
              <w:t>Перечень МО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  <w:lang w:val="en-US"/>
              </w:rPr>
              <w:t xml:space="preserve">I </w:t>
            </w:r>
          </w:p>
          <w:p w:rsidR="00F340C1" w:rsidRPr="00210C02" w:rsidRDefault="00F340C1" w:rsidP="007B0F1E">
            <w:pPr>
              <w:jc w:val="center"/>
            </w:pPr>
            <w:r w:rsidRPr="00210C02">
              <w:t>заседание</w:t>
            </w:r>
          </w:p>
          <w:p w:rsidR="00F340C1" w:rsidRPr="00210C02" w:rsidRDefault="00F340C1" w:rsidP="007B0F1E">
            <w:pPr>
              <w:jc w:val="center"/>
            </w:pPr>
            <w:r w:rsidRPr="00210C02">
              <w:t>(чел.)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</w:pPr>
            <w:r w:rsidRPr="00210C02">
              <w:rPr>
                <w:b/>
                <w:lang w:val="en-US"/>
              </w:rPr>
              <w:t xml:space="preserve">II </w:t>
            </w:r>
            <w:r w:rsidRPr="00210C02">
              <w:t>заседание</w:t>
            </w:r>
          </w:p>
          <w:p w:rsidR="00F340C1" w:rsidRPr="00210C02" w:rsidRDefault="00F340C1" w:rsidP="007B0F1E">
            <w:pPr>
              <w:jc w:val="center"/>
            </w:pPr>
            <w:r w:rsidRPr="00210C02">
              <w:t>(чел.)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  <w:lang w:val="en-US"/>
              </w:rPr>
              <w:t xml:space="preserve">III </w:t>
            </w:r>
          </w:p>
          <w:p w:rsidR="00F340C1" w:rsidRPr="00210C02" w:rsidRDefault="00F340C1" w:rsidP="007B0F1E">
            <w:pPr>
              <w:jc w:val="center"/>
            </w:pPr>
            <w:r w:rsidRPr="00210C02">
              <w:t>заседание</w:t>
            </w:r>
          </w:p>
          <w:p w:rsidR="00F340C1" w:rsidRPr="00210C02" w:rsidRDefault="00F340C1" w:rsidP="007B0F1E">
            <w:pPr>
              <w:jc w:val="center"/>
            </w:pPr>
            <w:r w:rsidRPr="00210C02">
              <w:t>(чел.)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ВСЕГО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lastRenderedPageBreak/>
              <w:t>1.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учителей истории и обществознания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35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27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15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77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2.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учителей физической культуры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49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48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40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137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3.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учителей химии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17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15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19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51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4.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учителей русского языка и литературы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64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46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45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155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5.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учителей немецкого языка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8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7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6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21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6.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учителей французского языка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4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4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12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7.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учителей английского языка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62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56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43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161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8.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учителей биологии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18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16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12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46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9.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учителей музыки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12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9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8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29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10.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учителей информатики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19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19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18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56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11.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учителей ИЗО и МХК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13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11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37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12.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учителей технологии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21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21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25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67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13.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учителей-логопедов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38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9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60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14.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учителей физики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14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10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16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40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15.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учителей математики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50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51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42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143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16.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учителей географии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17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20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14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51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17.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социальных педагогов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15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18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26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59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18.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педагогов-психологов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35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17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19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71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19.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педагогов-библиотекарей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18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19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  <w:lang w:val="en-US"/>
              </w:rPr>
            </w:pPr>
            <w:r w:rsidRPr="00210C02">
              <w:rPr>
                <w:b/>
                <w:lang w:val="en-US"/>
              </w:rPr>
              <w:t>20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57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20.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преподавателей «ОРКСЭ»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12</w:t>
            </w:r>
          </w:p>
          <w:p w:rsidR="00F340C1" w:rsidRPr="00210C02" w:rsidRDefault="00F340C1" w:rsidP="007B0F1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15</w:t>
            </w:r>
          </w:p>
          <w:p w:rsidR="00F340C1" w:rsidRPr="00210C02" w:rsidRDefault="00F340C1" w:rsidP="007B0F1E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15</w:t>
            </w:r>
          </w:p>
          <w:p w:rsidR="00F340C1" w:rsidRPr="00210C02" w:rsidRDefault="00F340C1" w:rsidP="007B0F1E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42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21.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учителей начальных классов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78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47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88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213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22.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преподавателей-организаторов ОБЖ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16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10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15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41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23.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 xml:space="preserve">РМО воспитателей групп детей старшего и подготовительного возраста, </w:t>
            </w:r>
            <w:proofErr w:type="spellStart"/>
            <w:r w:rsidRPr="00210C02">
              <w:t>предшкольного</w:t>
            </w:r>
            <w:proofErr w:type="spellEnd"/>
            <w:r w:rsidRPr="00210C02">
              <w:t xml:space="preserve"> образования ДОУ, ОУ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46</w:t>
            </w:r>
          </w:p>
          <w:p w:rsidR="00F340C1" w:rsidRPr="00210C02" w:rsidRDefault="00F340C1" w:rsidP="007B0F1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46</w:t>
            </w:r>
          </w:p>
          <w:p w:rsidR="00F340C1" w:rsidRPr="00210C02" w:rsidRDefault="00F340C1" w:rsidP="007B0F1E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32</w:t>
            </w:r>
          </w:p>
          <w:p w:rsidR="00F340C1" w:rsidRPr="00210C02" w:rsidRDefault="00F340C1" w:rsidP="007B0F1E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124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24.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воспитателей групп детей младшего и среднего возраста ДОУ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44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34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37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115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25.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воспитателей групп детей раннего возраста ДОУ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42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39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37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118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lastRenderedPageBreak/>
              <w:t>26.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учителей-логопедов, учителей-дефектологов групп коррекционной направленности ДОУ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57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42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62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161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27.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педагогов-психологов ДОУ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15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16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18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49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28.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педагогов художественно-эстетического направления деятельности ДОУ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43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43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39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125</w:t>
            </w:r>
          </w:p>
        </w:tc>
      </w:tr>
      <w:tr w:rsidR="00F340C1" w:rsidRPr="00210C02" w:rsidTr="007B0F1E">
        <w:trPr>
          <w:jc w:val="center"/>
        </w:trPr>
        <w:tc>
          <w:tcPr>
            <w:tcW w:w="878" w:type="dxa"/>
          </w:tcPr>
          <w:p w:rsidR="00F340C1" w:rsidRPr="00210C02" w:rsidRDefault="00F340C1" w:rsidP="007B0F1E">
            <w:pPr>
              <w:jc w:val="center"/>
            </w:pPr>
            <w:r w:rsidRPr="00210C02">
              <w:t>29.</w:t>
            </w:r>
          </w:p>
        </w:tc>
        <w:tc>
          <w:tcPr>
            <w:tcW w:w="2894" w:type="dxa"/>
          </w:tcPr>
          <w:p w:rsidR="00F340C1" w:rsidRPr="00210C02" w:rsidRDefault="00F340C1" w:rsidP="007B0F1E">
            <w:pPr>
              <w:jc w:val="both"/>
            </w:pPr>
            <w:r w:rsidRPr="00210C02">
              <w:t>РМО инструкторов по физической культуре ДОУ</w:t>
            </w:r>
          </w:p>
        </w:tc>
        <w:tc>
          <w:tcPr>
            <w:tcW w:w="1417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22</w:t>
            </w:r>
          </w:p>
        </w:tc>
        <w:tc>
          <w:tcPr>
            <w:tcW w:w="1418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18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23</w:t>
            </w:r>
          </w:p>
        </w:tc>
        <w:tc>
          <w:tcPr>
            <w:tcW w:w="1534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>63</w:t>
            </w:r>
          </w:p>
        </w:tc>
      </w:tr>
      <w:tr w:rsidR="00F340C1" w:rsidRPr="00210C02" w:rsidTr="007B0F1E">
        <w:trPr>
          <w:jc w:val="center"/>
        </w:trPr>
        <w:tc>
          <w:tcPr>
            <w:tcW w:w="3772" w:type="dxa"/>
            <w:gridSpan w:val="2"/>
            <w:shd w:val="clear" w:color="auto" w:fill="E2EFD9" w:themeFill="accent6" w:themeFillTint="33"/>
          </w:tcPr>
          <w:p w:rsidR="00F340C1" w:rsidRPr="00210C02" w:rsidRDefault="00F340C1" w:rsidP="007B0F1E">
            <w:pPr>
              <w:jc w:val="center"/>
              <w:rPr>
                <w:b/>
                <w:sz w:val="26"/>
                <w:szCs w:val="26"/>
              </w:rPr>
            </w:pPr>
            <w:r w:rsidRPr="00210C0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F340C1" w:rsidRPr="00210C02" w:rsidRDefault="00F340C1" w:rsidP="007B0F1E">
            <w:pPr>
              <w:jc w:val="center"/>
              <w:rPr>
                <w:b/>
                <w:sz w:val="26"/>
                <w:szCs w:val="26"/>
              </w:rPr>
            </w:pPr>
            <w:r w:rsidRPr="00210C02">
              <w:rPr>
                <w:b/>
                <w:sz w:val="26"/>
                <w:szCs w:val="26"/>
              </w:rPr>
              <w:t>859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F340C1" w:rsidRPr="00210C02" w:rsidRDefault="00F340C1" w:rsidP="007B0F1E">
            <w:pPr>
              <w:jc w:val="center"/>
              <w:rPr>
                <w:b/>
                <w:sz w:val="26"/>
                <w:szCs w:val="26"/>
              </w:rPr>
            </w:pPr>
            <w:r w:rsidRPr="00210C02">
              <w:rPr>
                <w:b/>
                <w:sz w:val="26"/>
                <w:szCs w:val="26"/>
              </w:rPr>
              <w:t>764</w:t>
            </w:r>
          </w:p>
        </w:tc>
        <w:tc>
          <w:tcPr>
            <w:tcW w:w="1534" w:type="dxa"/>
            <w:shd w:val="clear" w:color="auto" w:fill="E2EFD9" w:themeFill="accent6" w:themeFillTint="33"/>
          </w:tcPr>
          <w:p w:rsidR="00F340C1" w:rsidRPr="00210C02" w:rsidRDefault="00F340C1" w:rsidP="007B0F1E">
            <w:pPr>
              <w:jc w:val="center"/>
              <w:rPr>
                <w:b/>
                <w:sz w:val="26"/>
                <w:szCs w:val="26"/>
              </w:rPr>
            </w:pPr>
            <w:r w:rsidRPr="00210C02">
              <w:rPr>
                <w:b/>
                <w:sz w:val="26"/>
                <w:szCs w:val="26"/>
              </w:rPr>
              <w:t>758</w:t>
            </w:r>
          </w:p>
        </w:tc>
        <w:tc>
          <w:tcPr>
            <w:tcW w:w="1534" w:type="dxa"/>
            <w:shd w:val="clear" w:color="auto" w:fill="E2EFD9" w:themeFill="accent6" w:themeFillTint="33"/>
          </w:tcPr>
          <w:p w:rsidR="00F340C1" w:rsidRPr="00210C02" w:rsidRDefault="00F340C1" w:rsidP="007B0F1E">
            <w:pPr>
              <w:jc w:val="center"/>
              <w:rPr>
                <w:b/>
                <w:sz w:val="26"/>
                <w:szCs w:val="26"/>
              </w:rPr>
            </w:pPr>
            <w:r w:rsidRPr="00210C02">
              <w:rPr>
                <w:b/>
                <w:sz w:val="26"/>
                <w:szCs w:val="26"/>
              </w:rPr>
              <w:t>2381</w:t>
            </w:r>
          </w:p>
        </w:tc>
      </w:tr>
    </w:tbl>
    <w:p w:rsidR="00F340C1" w:rsidRPr="00210C02" w:rsidRDefault="00F340C1" w:rsidP="00F340C1">
      <w:pPr>
        <w:rPr>
          <w:lang w:eastAsia="en-US"/>
        </w:rPr>
      </w:pPr>
    </w:p>
    <w:p w:rsidR="00F340C1" w:rsidRPr="00210C02" w:rsidRDefault="00F340C1" w:rsidP="00F340C1">
      <w:pPr>
        <w:jc w:val="center"/>
        <w:rPr>
          <w:b/>
        </w:rPr>
      </w:pPr>
      <w:r w:rsidRPr="00210C02">
        <w:rPr>
          <w:b/>
        </w:rPr>
        <w:t>Динамика посещаемости заседаний РМО педагогов ОУ</w:t>
      </w:r>
    </w:p>
    <w:p w:rsidR="00F340C1" w:rsidRPr="00210C02" w:rsidRDefault="00F340C1" w:rsidP="00F340C1">
      <w:pPr>
        <w:jc w:val="center"/>
        <w:rPr>
          <w:b/>
        </w:rPr>
      </w:pPr>
      <w:r w:rsidRPr="00210C02">
        <w:rPr>
          <w:b/>
        </w:rPr>
        <w:t>за последние 4 года</w:t>
      </w:r>
    </w:p>
    <w:p w:rsidR="00F340C1" w:rsidRPr="00210C02" w:rsidRDefault="00F340C1" w:rsidP="00F340C1"/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253"/>
      </w:tblGrid>
      <w:tr w:rsidR="00F340C1" w:rsidRPr="00210C02" w:rsidTr="007B0F1E">
        <w:trPr>
          <w:jc w:val="center"/>
        </w:trPr>
        <w:tc>
          <w:tcPr>
            <w:tcW w:w="4394" w:type="dxa"/>
          </w:tcPr>
          <w:p w:rsidR="00F340C1" w:rsidRPr="00210C02" w:rsidRDefault="00F340C1" w:rsidP="007B0F1E">
            <w:pPr>
              <w:jc w:val="center"/>
            </w:pPr>
            <w:r w:rsidRPr="00210C02">
              <w:t>Учебный год</w:t>
            </w:r>
          </w:p>
        </w:tc>
        <w:tc>
          <w:tcPr>
            <w:tcW w:w="4253" w:type="dxa"/>
          </w:tcPr>
          <w:p w:rsidR="00F340C1" w:rsidRPr="00210C02" w:rsidRDefault="00F340C1" w:rsidP="007B0F1E">
            <w:pPr>
              <w:jc w:val="center"/>
            </w:pPr>
            <w:r w:rsidRPr="00210C02">
              <w:t>Количество человек</w:t>
            </w:r>
          </w:p>
        </w:tc>
      </w:tr>
      <w:tr w:rsidR="00F340C1" w:rsidRPr="00210C02" w:rsidTr="007B0F1E">
        <w:trPr>
          <w:jc w:val="center"/>
        </w:trPr>
        <w:tc>
          <w:tcPr>
            <w:tcW w:w="4394" w:type="dxa"/>
          </w:tcPr>
          <w:p w:rsidR="00F340C1" w:rsidRPr="00210C02" w:rsidRDefault="00F340C1" w:rsidP="007B0F1E">
            <w:pPr>
              <w:jc w:val="center"/>
            </w:pPr>
            <w:r w:rsidRPr="00210C02">
              <w:t>2015/2016 учебный год</w:t>
            </w:r>
          </w:p>
        </w:tc>
        <w:tc>
          <w:tcPr>
            <w:tcW w:w="4253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 xml:space="preserve">2010 </w:t>
            </w:r>
          </w:p>
        </w:tc>
      </w:tr>
      <w:tr w:rsidR="00F340C1" w:rsidRPr="00210C02" w:rsidTr="007B0F1E">
        <w:trPr>
          <w:jc w:val="center"/>
        </w:trPr>
        <w:tc>
          <w:tcPr>
            <w:tcW w:w="4394" w:type="dxa"/>
          </w:tcPr>
          <w:p w:rsidR="00F340C1" w:rsidRPr="00210C02" w:rsidRDefault="00F340C1" w:rsidP="007B0F1E">
            <w:pPr>
              <w:jc w:val="center"/>
            </w:pPr>
            <w:r w:rsidRPr="00210C02">
              <w:t>2016/2017 учебный год</w:t>
            </w:r>
          </w:p>
        </w:tc>
        <w:tc>
          <w:tcPr>
            <w:tcW w:w="4253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 xml:space="preserve">2228 </w:t>
            </w:r>
          </w:p>
        </w:tc>
      </w:tr>
      <w:tr w:rsidR="00F340C1" w:rsidRPr="00210C02" w:rsidTr="007B0F1E">
        <w:trPr>
          <w:jc w:val="center"/>
        </w:trPr>
        <w:tc>
          <w:tcPr>
            <w:tcW w:w="4394" w:type="dxa"/>
          </w:tcPr>
          <w:p w:rsidR="00F340C1" w:rsidRPr="00210C02" w:rsidRDefault="00F340C1" w:rsidP="007B0F1E">
            <w:pPr>
              <w:jc w:val="center"/>
            </w:pPr>
            <w:r w:rsidRPr="00210C02">
              <w:t>2017/2018 учебный год</w:t>
            </w:r>
          </w:p>
        </w:tc>
        <w:tc>
          <w:tcPr>
            <w:tcW w:w="4253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 xml:space="preserve">2388 </w:t>
            </w:r>
          </w:p>
        </w:tc>
      </w:tr>
      <w:tr w:rsidR="00F340C1" w:rsidRPr="00210C02" w:rsidTr="007B0F1E">
        <w:trPr>
          <w:jc w:val="center"/>
        </w:trPr>
        <w:tc>
          <w:tcPr>
            <w:tcW w:w="4394" w:type="dxa"/>
          </w:tcPr>
          <w:p w:rsidR="00F340C1" w:rsidRPr="00210C02" w:rsidRDefault="00F340C1" w:rsidP="007B0F1E">
            <w:pPr>
              <w:jc w:val="center"/>
            </w:pPr>
            <w:r w:rsidRPr="00210C02">
              <w:t>2018</w:t>
            </w:r>
            <w:r w:rsidRPr="00210C02">
              <w:rPr>
                <w:lang w:val="en-US"/>
              </w:rPr>
              <w:t xml:space="preserve">/2019 </w:t>
            </w:r>
            <w:r w:rsidRPr="00210C02">
              <w:t>учебный год</w:t>
            </w:r>
          </w:p>
        </w:tc>
        <w:tc>
          <w:tcPr>
            <w:tcW w:w="4253" w:type="dxa"/>
          </w:tcPr>
          <w:p w:rsidR="00F340C1" w:rsidRPr="00210C02" w:rsidRDefault="00F340C1" w:rsidP="007B0F1E">
            <w:pPr>
              <w:jc w:val="center"/>
              <w:rPr>
                <w:b/>
              </w:rPr>
            </w:pPr>
            <w:r w:rsidRPr="00210C02">
              <w:rPr>
                <w:b/>
              </w:rPr>
              <w:t xml:space="preserve">2381 </w:t>
            </w:r>
          </w:p>
        </w:tc>
      </w:tr>
    </w:tbl>
    <w:p w:rsidR="00F340C1" w:rsidRPr="00210C02" w:rsidRDefault="00F340C1" w:rsidP="00F340C1"/>
    <w:p w:rsidR="00F340C1" w:rsidRPr="00210C02" w:rsidRDefault="00F340C1" w:rsidP="00F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 xml:space="preserve">            Анализ информации, представленной в таблице, позволяет сделать вывод о том, что в течение последних лет наблюдается увеличение или незначительное уменьшение количества педагогов, посетивших заседания РМО. Это свидетельствует о высоком уровне содержания деятельности РМО, направленного на создание благоприятных условий для непрерывного образования педагогов, повышение их профессионального мастерства, обогащение и развитие профессионального потенциала, на сплочение и координацию усилий по совершенствованию методики преподавания учебных дисциплин и на этой основе – на улучшение образовательного процесса.</w:t>
      </w:r>
    </w:p>
    <w:p w:rsidR="00F340C1" w:rsidRPr="00210C02" w:rsidRDefault="00F340C1" w:rsidP="00F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 xml:space="preserve">            В течение года территориальной группой методистов МКУДПО «ГЦРО» в Кировском районе осуществлялось организационно-методическое, информационно-аналитическое сопровождение деятельности РМО, а именно:</w:t>
      </w:r>
    </w:p>
    <w:p w:rsidR="00F340C1" w:rsidRPr="00210C02" w:rsidRDefault="00F340C1" w:rsidP="00F340C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>проведено плановое организационно-методическое совещание с руководителями РМО, консультации по вопросам информационного насыщения и выбора тематики заседаний;</w:t>
      </w:r>
    </w:p>
    <w:p w:rsidR="00F340C1" w:rsidRPr="00210C02" w:rsidRDefault="00F340C1" w:rsidP="00F340C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>накоплен методический материал для создания электронного методического сборника «Простые решения сложных задач» с наиболее интересными выступлениями на заседаниях педагогов школ и детских садов;</w:t>
      </w:r>
    </w:p>
    <w:p w:rsidR="00F340C1" w:rsidRPr="00210C02" w:rsidRDefault="00F340C1" w:rsidP="00F340C1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210C02">
        <w:rPr>
          <w:rFonts w:eastAsia="Calibri"/>
          <w:lang w:eastAsia="en-US"/>
        </w:rPr>
        <w:t>опыт педагогов, представленный на заседаниях РМО, опубликовывался в журнале «Управление развитием образования», «Педагогическое обозрение», «Дошкольный вестник»;</w:t>
      </w:r>
    </w:p>
    <w:p w:rsidR="00F340C1" w:rsidRPr="00210C02" w:rsidRDefault="00F340C1" w:rsidP="00F340C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>по итогам заседаний РМО для оценки эффективности работы руководителями РМО проведено анкетирование участников, результаты которого показали высокий уровень проявления интереса к темам заседаний, их актуальности, возможности применения в практической деятельности;</w:t>
      </w:r>
    </w:p>
    <w:p w:rsidR="00F340C1" w:rsidRPr="00210C02" w:rsidRDefault="00F340C1" w:rsidP="00F340C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>совместно с руководителями РМО сделан анализ деятельности РМО за 2018/2019 учебный год и составлен перспективный план на 2019/2020 учебный год.</w:t>
      </w:r>
    </w:p>
    <w:p w:rsidR="00F340C1" w:rsidRPr="00210C02" w:rsidRDefault="00F340C1" w:rsidP="00F340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b/>
          <w:i/>
          <w:sz w:val="24"/>
          <w:szCs w:val="24"/>
        </w:rPr>
        <w:lastRenderedPageBreak/>
        <w:t>РМО учителей английского языка</w:t>
      </w:r>
      <w:r w:rsidRPr="00210C02">
        <w:rPr>
          <w:rFonts w:ascii="Times New Roman" w:hAnsi="Times New Roman"/>
          <w:sz w:val="24"/>
          <w:szCs w:val="24"/>
        </w:rPr>
        <w:t xml:space="preserve"> в 2018/2019 учебном году продолжило работу над единой методической темой «Перспективы перехода на ФГОС ООО». Целью работы стало повышение профессионального уровня педагогов. В течение года план работы РМО неоднократно корректировался, что было вызвано внесёнными изменениями в критерии оценивания ОГЭ в 9-м классе и ЕГЭ в 11-м классе, необходимостью рассмотрения эффективных приёмов к написанию эссе на английском языке, опыта и перспектив преподавания второго иностранного языка. С целью повышения профессионального уровня педагогов, в следующем учебном </w:t>
      </w:r>
      <w:r w:rsidR="00A570B2" w:rsidRPr="00210C02">
        <w:rPr>
          <w:rFonts w:ascii="Times New Roman" w:hAnsi="Times New Roman"/>
          <w:sz w:val="24"/>
          <w:szCs w:val="24"/>
        </w:rPr>
        <w:t>году, руководитель</w:t>
      </w:r>
      <w:r w:rsidRPr="00210C02">
        <w:rPr>
          <w:rFonts w:ascii="Times New Roman" w:hAnsi="Times New Roman"/>
          <w:sz w:val="24"/>
          <w:szCs w:val="24"/>
        </w:rPr>
        <w:t xml:space="preserve"> РМО Толстоброва М. Г. планирует дальнейшее укрепление связей с лингвистическими центрами города Новосибирска, кафедрой иностранного языка </w:t>
      </w:r>
      <w:proofErr w:type="spellStart"/>
      <w:r w:rsidRPr="00210C02">
        <w:rPr>
          <w:rFonts w:ascii="Times New Roman" w:hAnsi="Times New Roman"/>
          <w:sz w:val="24"/>
          <w:szCs w:val="24"/>
        </w:rPr>
        <w:t>НИПКиПРО</w:t>
      </w:r>
      <w:proofErr w:type="spellEnd"/>
      <w:r w:rsidRPr="00210C02">
        <w:rPr>
          <w:rFonts w:ascii="Times New Roman" w:hAnsi="Times New Roman"/>
          <w:sz w:val="24"/>
          <w:szCs w:val="24"/>
        </w:rPr>
        <w:t>, с коллегами из других районов города с целью обмена опытом работы.</w:t>
      </w:r>
    </w:p>
    <w:p w:rsidR="00F340C1" w:rsidRPr="00210C02" w:rsidRDefault="00F340C1" w:rsidP="00F340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 xml:space="preserve">Работа </w:t>
      </w:r>
      <w:r w:rsidRPr="00210C02">
        <w:rPr>
          <w:rFonts w:ascii="Times New Roman" w:hAnsi="Times New Roman"/>
          <w:b/>
          <w:i/>
          <w:sz w:val="24"/>
          <w:szCs w:val="24"/>
        </w:rPr>
        <w:t>РМО учителей немецкого языка</w:t>
      </w:r>
      <w:r w:rsidRPr="00210C02">
        <w:rPr>
          <w:rFonts w:ascii="Times New Roman" w:hAnsi="Times New Roman"/>
          <w:sz w:val="24"/>
          <w:szCs w:val="24"/>
        </w:rPr>
        <w:t xml:space="preserve"> базируется на коммуникативно-</w:t>
      </w:r>
      <w:proofErr w:type="spellStart"/>
      <w:r w:rsidRPr="00210C02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210C02">
        <w:rPr>
          <w:rFonts w:ascii="Times New Roman" w:hAnsi="Times New Roman"/>
          <w:sz w:val="24"/>
          <w:szCs w:val="24"/>
        </w:rPr>
        <w:t xml:space="preserve"> концепции образования, которая предполагает развивающий, функциональный и коммуникативный характер обучения. Исходя из этого, основной задачей работы РМО стало овладение учителем современными технологиями преподавания немецкого языка и культуры, такими, как метод проекта, CLIL (интегрированное обучение), </w:t>
      </w:r>
      <w:proofErr w:type="spellStart"/>
      <w:r w:rsidRPr="00210C02">
        <w:rPr>
          <w:rFonts w:ascii="Times New Roman" w:hAnsi="Times New Roman"/>
          <w:sz w:val="24"/>
          <w:szCs w:val="24"/>
        </w:rPr>
        <w:t>Blended</w:t>
      </w:r>
      <w:proofErr w:type="spellEnd"/>
      <w:r w:rsidRPr="00210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C02">
        <w:rPr>
          <w:rFonts w:ascii="Times New Roman" w:hAnsi="Times New Roman"/>
          <w:sz w:val="24"/>
          <w:szCs w:val="24"/>
        </w:rPr>
        <w:t>Learning</w:t>
      </w:r>
      <w:proofErr w:type="spellEnd"/>
      <w:r w:rsidRPr="00210C02">
        <w:rPr>
          <w:rFonts w:ascii="Times New Roman" w:hAnsi="Times New Roman"/>
          <w:sz w:val="24"/>
          <w:szCs w:val="24"/>
        </w:rPr>
        <w:t xml:space="preserve"> (комбинированное обучение), обучение в сотрудничестве, кейс-метод (или метод решения ситуационных задач), деловые и имитационные игры, межкультурные тренинги, проведение общественного экзамена. </w:t>
      </w:r>
    </w:p>
    <w:p w:rsidR="00F340C1" w:rsidRPr="00210C02" w:rsidRDefault="00F340C1" w:rsidP="00F340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>Учителей немецкого языка в районе немного, но все они активны и преданы своей работе. В новом учебном году им предстоит долгая и кропотливая работа по повышению мотивации учащихся и их родителей к изучению немецкого языка.</w:t>
      </w:r>
    </w:p>
    <w:p w:rsidR="00F340C1" w:rsidRPr="00210C02" w:rsidRDefault="00F340C1" w:rsidP="00F340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10C02">
        <w:rPr>
          <w:rFonts w:ascii="Times New Roman" w:hAnsi="Times New Roman"/>
          <w:sz w:val="24"/>
          <w:szCs w:val="24"/>
        </w:rPr>
        <w:t xml:space="preserve">Представленная для обсуждения информация на заседаниях </w:t>
      </w:r>
      <w:r w:rsidRPr="00210C02">
        <w:rPr>
          <w:rFonts w:ascii="Times New Roman" w:hAnsi="Times New Roman"/>
          <w:b/>
          <w:i/>
          <w:sz w:val="24"/>
          <w:szCs w:val="24"/>
        </w:rPr>
        <w:t>РМО учителей французского языка</w:t>
      </w:r>
      <w:r w:rsidRPr="00210C02">
        <w:rPr>
          <w:rFonts w:ascii="Times New Roman" w:hAnsi="Times New Roman"/>
          <w:sz w:val="24"/>
          <w:szCs w:val="24"/>
        </w:rPr>
        <w:t xml:space="preserve"> была актуальной, разнообразной и интересной. Обсуждали вопросы профессионального стандарта педагога и его должностных обязанностей; делились опытом использования   современных образовательных технологий; проводили мастер-классы по использованию информационных технологий в обучении грамматике и </w:t>
      </w:r>
      <w:proofErr w:type="spellStart"/>
      <w:r w:rsidRPr="00210C02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210C02">
        <w:rPr>
          <w:rFonts w:ascii="Times New Roman" w:hAnsi="Times New Roman"/>
          <w:sz w:val="24"/>
          <w:szCs w:val="24"/>
        </w:rPr>
        <w:t xml:space="preserve"> на уроках французского языка и нахождению материалов, представленных педагогами в сетевых педагогических сообществах; проводили практикумы по применению современных игровых технологий на начальном уровне обучения иностранному языку, а также обменивались опытом  использования социокультурного, как одного из важнейших вопросов воспитания средствами иностранного языка человека, способного адаптироваться в современном поликультурном пространстве. Формы проведения заседаний были разнообразными (семинар, круглый стол, мастер-класс), но особое внимание уделялось практическим формам работы, что оказалось более интересным и востребованным.</w:t>
      </w:r>
    </w:p>
    <w:p w:rsidR="00F340C1" w:rsidRPr="00210C02" w:rsidRDefault="00F340C1" w:rsidP="00F340C1">
      <w:pPr>
        <w:pStyle w:val="a3"/>
        <w:ind w:firstLine="708"/>
        <w:jc w:val="both"/>
      </w:pPr>
      <w:bookmarkStart w:id="0" w:name="_GoBack"/>
      <w:bookmarkEnd w:id="0"/>
      <w:r w:rsidRPr="00210C02">
        <w:rPr>
          <w:rFonts w:ascii="Times New Roman" w:hAnsi="Times New Roman"/>
          <w:sz w:val="24"/>
          <w:szCs w:val="24"/>
        </w:rPr>
        <w:t xml:space="preserve">Анализируя результаты работы районных методических объединений в 2018/2019 учебном году, можно сделать вывод о том, что непрерывное образование педагогов, нацеленное на повышение их профессиональной компетентности, личностное развитие являются важнейшими ресурсами и непременным условием успешной реализации необходимых преобразований в системе дошкольного и школьного образования. Работу методических объединений, в этом смысле, можно рассматривать как одну из форм повышения квалификации без отрыва от практической деятельности, как условие творческой активности, как школу мастерства педагога.        </w:t>
      </w:r>
    </w:p>
    <w:p w:rsidR="00F340C1" w:rsidRDefault="00F340C1"/>
    <w:sectPr w:rsidR="00F3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2EE"/>
    <w:multiLevelType w:val="hybridMultilevel"/>
    <w:tmpl w:val="BB24E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465C7"/>
    <w:multiLevelType w:val="hybridMultilevel"/>
    <w:tmpl w:val="B13CF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150D"/>
    <w:multiLevelType w:val="hybridMultilevel"/>
    <w:tmpl w:val="83480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83B7C"/>
    <w:multiLevelType w:val="hybridMultilevel"/>
    <w:tmpl w:val="0C0EE2C8"/>
    <w:lvl w:ilvl="0" w:tplc="9BE64D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C1"/>
    <w:rsid w:val="0015008C"/>
    <w:rsid w:val="00182D5E"/>
    <w:rsid w:val="003D6DC9"/>
    <w:rsid w:val="004E75F4"/>
    <w:rsid w:val="00716795"/>
    <w:rsid w:val="00A16998"/>
    <w:rsid w:val="00A570B2"/>
    <w:rsid w:val="00A72EEA"/>
    <w:rsid w:val="00D0258A"/>
    <w:rsid w:val="00EA0B05"/>
    <w:rsid w:val="00F3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DA71-3D55-40C9-8C16-B6D0C6B0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40C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uiPriority w:val="99"/>
    <w:rsid w:val="00F340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40C1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340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Петровна</dc:creator>
  <cp:keywords/>
  <dc:description/>
  <cp:lastModifiedBy>Трофимова Марина Петровна</cp:lastModifiedBy>
  <cp:revision>2</cp:revision>
  <dcterms:created xsi:type="dcterms:W3CDTF">2021-03-30T09:26:00Z</dcterms:created>
  <dcterms:modified xsi:type="dcterms:W3CDTF">2021-04-01T04:33:00Z</dcterms:modified>
</cp:coreProperties>
</file>