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AE7828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828">
        <w:rPr>
          <w:rFonts w:ascii="Times New Roman" w:hAnsi="Times New Roman"/>
          <w:b/>
          <w:sz w:val="28"/>
          <w:szCs w:val="28"/>
        </w:rPr>
        <w:t>ПЛАН РАБОТЫ</w:t>
      </w:r>
      <w:r w:rsidRPr="00AE7828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AE7828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7828">
        <w:rPr>
          <w:rFonts w:ascii="Times New Roman" w:hAnsi="Times New Roman"/>
          <w:b/>
          <w:sz w:val="28"/>
          <w:szCs w:val="28"/>
        </w:rPr>
        <w:t xml:space="preserve">на </w:t>
      </w:r>
      <w:r w:rsidR="00AE7828" w:rsidRPr="00AE7828">
        <w:rPr>
          <w:rFonts w:ascii="Times New Roman" w:hAnsi="Times New Roman"/>
          <w:b/>
          <w:sz w:val="28"/>
          <w:szCs w:val="28"/>
        </w:rPr>
        <w:t>апрель</w:t>
      </w:r>
      <w:r w:rsidR="00A90566" w:rsidRPr="00AE7828">
        <w:rPr>
          <w:rFonts w:ascii="Times New Roman" w:hAnsi="Times New Roman"/>
          <w:b/>
          <w:sz w:val="28"/>
          <w:szCs w:val="28"/>
        </w:rPr>
        <w:t xml:space="preserve"> 2021</w:t>
      </w:r>
      <w:r w:rsidRPr="00AE782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AE7828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AE7828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AE7828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AE7828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AE7828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AE7828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AE7828" w:rsidTr="00464002">
        <w:tc>
          <w:tcPr>
            <w:tcW w:w="15025" w:type="dxa"/>
            <w:gridSpan w:val="5"/>
          </w:tcPr>
          <w:p w:rsidR="00EC7EE6" w:rsidRPr="00AE7828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AE7828" w:rsidRPr="00AE7828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Фестиваль педагогических идей для учителей начальной школы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(сбор заявок)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>о 15.04.2021г.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Дистанционно,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Худанина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Виртуальная выставка работ - победителей окружного конкурса компьютерной графики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Сайт МКУДПО «ГЦРО»  ТГМ ЦАО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828">
              <w:rPr>
                <w:rFonts w:ascii="Times New Roman" w:eastAsiaTheme="minorHAnsi" w:hAnsi="Times New Roman"/>
                <w:sz w:val="24"/>
                <w:szCs w:val="24"/>
              </w:rPr>
              <w:t>Семинар для заместителей директоров «Особенности организации внеурочной и проектной деятельности на уровне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Устинова Т.И.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>ОМО педагогов-психологов ДОУ ЦО: «Психолого-педагогическое сопровождение одаренных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  <w:lang w:val="en-US"/>
              </w:rPr>
              <w:t>Дистанционно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Кутырева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Предметно-методическая мастерская «Свойства функций в задачах с параметрами, параметр и количество решений уравнений, неравенств и их систем. Параметр как равноправная переменная, графические приёмы решений задач с параметрами»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15.04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МБОУ «Лицей № 200», ул. Кропоткина, 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Дистанционный конкурс коллективных видеопроектов «Новосибирск в лицах», для обучающихся третьих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до 20 апреля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Дистанционно,</w:t>
            </w:r>
          </w:p>
          <w:p w:rsidR="00AE7828" w:rsidRPr="00AE7828" w:rsidRDefault="00AE7828" w:rsidP="00F72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МБОУ Гимназия №4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Е.А. Аникина Н.А.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Городской научно-методический семинар по теме «Нарушения поведения у детей с ОВЗ, обучающихся в общеобразовательных организациях</w:t>
            </w:r>
          </w:p>
          <w:p w:rsidR="00AE7828" w:rsidRPr="00AE7828" w:rsidRDefault="00AE7828" w:rsidP="00F724F1">
            <w:pPr>
              <w:pStyle w:val="a8"/>
              <w:jc w:val="both"/>
              <w:rPr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в рамках инклюзивного образования, как следствие развития 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дидактогений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>К)Ш № 209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Дуси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BF14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Городской практический семинар в формате </w:t>
            </w:r>
            <w:r w:rsidRPr="00AE78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E7828">
              <w:rPr>
                <w:rFonts w:ascii="Times New Roman" w:hAnsi="Times New Roman"/>
                <w:sz w:val="24"/>
                <w:szCs w:val="24"/>
              </w:rPr>
              <w:t xml:space="preserve">-конференции для руководителей МО, 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заведующих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предметных кафедр, методистов, зам. директоров по научно-методической работе: «Формируем новую педагогическую культуру: методическая декада в школе (организационно-методические аспекты)»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Белецкая В.А.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 xml:space="preserve">Семинар  учителей – логопедов ДОО: «Эффективные стратегии взаимодействия в </w:t>
            </w:r>
            <w:proofErr w:type="spellStart"/>
            <w:r w:rsidRPr="00AE7828">
              <w:rPr>
                <w:rFonts w:ascii="Times New Roman" w:eastAsia="Calibri" w:hAnsi="Times New Roman"/>
                <w:sz w:val="24"/>
                <w:szCs w:val="24"/>
              </w:rPr>
              <w:t>коррекционно</w:t>
            </w:r>
            <w:proofErr w:type="spellEnd"/>
            <w:r w:rsidRPr="00AE7828">
              <w:rPr>
                <w:rFonts w:ascii="Times New Roman" w:eastAsia="Calibri" w:hAnsi="Times New Roman"/>
                <w:sz w:val="24"/>
                <w:szCs w:val="24"/>
              </w:rPr>
              <w:t xml:space="preserve"> – образовательном пространстве»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Барышникова С.М.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 xml:space="preserve">Фестиваль детского творчества ДОО Центрального округа </w:t>
            </w:r>
          </w:p>
          <w:p w:rsidR="00AE7828" w:rsidRPr="00AE7828" w:rsidRDefault="00AE7828" w:rsidP="00F724F1">
            <w:pPr>
              <w:pStyle w:val="a8"/>
              <w:rPr>
                <w:rFonts w:eastAsia="Calibri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>«Веселинка-2021»</w:t>
            </w:r>
            <w:r w:rsidRPr="00AE782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  <w:lang w:val="en-US"/>
              </w:rPr>
              <w:t>истанционн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Швацкая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Долгова А.Ю.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Климова В.А.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>Конкурс методических разработок «Моя педагогическая находка» в рамках ОМО воспитателей групп раннего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Приём работ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 19.04 по 23.04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  <w:lang w:val="en-US"/>
              </w:rPr>
              <w:t>истанционн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 xml:space="preserve">Семинар – практикум  ОМО воспитателей групп комбинированной и  </w:t>
            </w:r>
          </w:p>
          <w:p w:rsidR="00AE7828" w:rsidRPr="00AE7828" w:rsidRDefault="00AE7828" w:rsidP="00F724F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 xml:space="preserve"> компенсирующей направленности ДОО: «Коррекционная работа с детьми логопатами в режимные моменты (подъем, умывание, прогулка и т.д.), в самостоятельной и повседневной жизни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Смирнягина Л.А. 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828">
              <w:rPr>
                <w:rFonts w:ascii="Times New Roman" w:eastAsiaTheme="minorHAnsi" w:hAnsi="Times New Roman"/>
                <w:sz w:val="24"/>
                <w:szCs w:val="24"/>
              </w:rPr>
              <w:t xml:space="preserve">Научно-практический семинар для воспитателей, ст. воспитателей в </w:t>
            </w:r>
            <w:r w:rsidRPr="00AE78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рамках окружной методической недели «Инновации в образовании: технология деятельностного метода «Ситуация» Программы математического развития дошкольников «</w:t>
            </w:r>
            <w:proofErr w:type="spellStart"/>
            <w:r w:rsidRPr="00AE7828">
              <w:rPr>
                <w:rFonts w:ascii="Times New Roman" w:eastAsiaTheme="minorHAnsi" w:hAnsi="Times New Roman"/>
                <w:sz w:val="24"/>
                <w:szCs w:val="24"/>
              </w:rPr>
              <w:t>Игралочка</w:t>
            </w:r>
            <w:proofErr w:type="spellEnd"/>
            <w:r w:rsidRPr="00AE7828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д/с №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</w:p>
          <w:p w:rsidR="00AE7828" w:rsidRPr="00AE7828" w:rsidRDefault="00AE7828" w:rsidP="00F724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AE7828" w:rsidRPr="00AE7828" w:rsidRDefault="00AE7828" w:rsidP="00F724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С. Молодежи, 3</w:t>
            </w:r>
          </w:p>
          <w:p w:rsidR="00AE7828" w:rsidRPr="00AE7828" w:rsidRDefault="00AE7828" w:rsidP="00F724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Алтухова Л.М.</w:t>
            </w:r>
          </w:p>
          <w:p w:rsidR="00AE7828" w:rsidRPr="00AE7828" w:rsidRDefault="00AE7828" w:rsidP="00F724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Попова Г.А.</w:t>
            </w:r>
          </w:p>
          <w:p w:rsidR="00AE7828" w:rsidRPr="00AE7828" w:rsidRDefault="00AE7828" w:rsidP="00F724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AE78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Семинар для учителей немецкого языка: «Подготовка к олимпиадам по немецкому языку»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AE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AE7828" w:rsidRPr="00AE7828" w:rsidRDefault="00AE7828" w:rsidP="00AE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AE7828" w:rsidRPr="00AE7828" w:rsidRDefault="00AE7828" w:rsidP="00AE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. 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1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МБОУ  «Гимназия №1»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. Проспект,48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AE78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E7828" w:rsidRPr="00AE7828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Окружной    консалтинговый центр: «</w:t>
            </w:r>
            <w:r w:rsidRPr="00AE7828">
              <w:rPr>
                <w:rFonts w:ascii="Times New Roman" w:eastAsia="Calibri" w:hAnsi="Times New Roman"/>
                <w:sz w:val="24"/>
                <w:szCs w:val="24"/>
              </w:rPr>
              <w:t>Физкультурно-оздоровительная работа в дошкольной образовательной организации»</w:t>
            </w:r>
          </w:p>
          <w:p w:rsidR="00AE7828" w:rsidRPr="00AE7828" w:rsidRDefault="00AE7828" w:rsidP="00F724F1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Категория участников:  воспитатели (стаж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МКДОУ «Детский сад № 421 комбинированного вида им. С.Н. 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Ровбеля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«Обучение дошкольников конструированию из строительного материала. Строительная игра».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Категория участников: воспитатели, ст. воспитатели.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>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С. Молодежи, 3</w:t>
            </w:r>
          </w:p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Окружной консалтинговый центр</w:t>
            </w:r>
            <w:r w:rsidRPr="00AE78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«Математическое развитие дошкольников. Технология деятельностного метода «</w:t>
            </w:r>
            <w:proofErr w:type="spellStart"/>
            <w:r w:rsidRPr="00AE78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AE78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»»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Категория участников: воспитатели, ст.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>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С. Молодежи, 3</w:t>
            </w:r>
          </w:p>
          <w:p w:rsidR="00AE7828" w:rsidRPr="00AE7828" w:rsidRDefault="00AE7828" w:rsidP="00F724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Попова Г.А.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E7828" w:rsidRPr="00AE7828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Окружной консалтинговый центр</w:t>
            </w:r>
          </w:p>
          <w:p w:rsidR="00AE7828" w:rsidRPr="00AE7828" w:rsidRDefault="00AE7828" w:rsidP="00F724F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 детей дошкольного возраста»</w:t>
            </w:r>
          </w:p>
          <w:p w:rsidR="00AE7828" w:rsidRPr="00AE7828" w:rsidRDefault="00AE7828" w:rsidP="00F724F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Тема: «Техническое конструирование и моделирование с магнитным деревянным конструктором SEBICO»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предварительной заявке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МКДОУ д/с № 245, ул. Байкальская, д.17</w:t>
            </w:r>
          </w:p>
          <w:p w:rsidR="00AE7828" w:rsidRPr="00AE7828" w:rsidRDefault="005A779C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E7828" w:rsidRPr="00AE78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ds_245_nsk@nios.ru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Кривошеева И.Ф.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Пономарева Т.С. 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28" w:rsidRPr="00AE7828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Консалтинговый центр МКДОУ д/с № 306 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Направление  «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поведения» детей в условиях ДОУ»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«Как выявить ребенка с нарушением произвольной регуляции»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Старикова Т.Б., Хмельницкая Н.Ю.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AE7828">
              <w:rPr>
                <w:sz w:val="24"/>
                <w:szCs w:val="24"/>
              </w:rPr>
              <w:t>«Сопровождение обучающихся с расстройством аутистического спектра и тяжелыми множественными нарушениями развития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  <w:lang w:val="en-US"/>
              </w:rPr>
              <w:t>3</w:t>
            </w:r>
            <w:r w:rsidRPr="00AE7828">
              <w:rPr>
                <w:sz w:val="24"/>
                <w:szCs w:val="24"/>
              </w:rPr>
              <w:t>-й четверг каждого месяца</w:t>
            </w:r>
          </w:p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 xml:space="preserve">МКОУ </w:t>
            </w:r>
            <w:proofErr w:type="gramStart"/>
            <w:r w:rsidRPr="00AE7828">
              <w:rPr>
                <w:sz w:val="24"/>
                <w:szCs w:val="24"/>
              </w:rPr>
              <w:t>С(</w:t>
            </w:r>
            <w:proofErr w:type="gramEnd"/>
            <w:r w:rsidRPr="00AE7828">
              <w:rPr>
                <w:sz w:val="24"/>
                <w:szCs w:val="24"/>
              </w:rPr>
              <w:t>К)Ш № 60,</w:t>
            </w:r>
            <w:r w:rsidRPr="00AE7828">
              <w:rPr>
                <w:sz w:val="24"/>
                <w:szCs w:val="24"/>
              </w:rPr>
              <w:br/>
              <w:t>ул. 1905 года, д.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Тумайкина М.Ю.</w:t>
            </w:r>
            <w:r w:rsidRPr="00AE7828">
              <w:rPr>
                <w:sz w:val="24"/>
                <w:szCs w:val="24"/>
              </w:rPr>
              <w:br/>
              <w:t>Негуляева О.В.</w:t>
            </w:r>
          </w:p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Бут Т.М.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«Воспитательная компетентность педагога: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3-й четверг каждого месяца</w:t>
            </w:r>
          </w:p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16.00</w:t>
            </w:r>
          </w:p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МБОУ СОШ № 156 с УИП ХЭЦ,</w:t>
            </w:r>
          </w:p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ул. Гоголя, д. 35-А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Тумайкина М.Ю.</w:t>
            </w:r>
            <w:r w:rsidRPr="00AE7828">
              <w:rPr>
                <w:sz w:val="24"/>
                <w:szCs w:val="24"/>
              </w:rPr>
              <w:br/>
              <w:t>Малахова Н.Н.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Окружной консалтинговый центр: «Художественно-эстетическое образование»</w:t>
            </w:r>
          </w:p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Консультация «Аттестация педагогических работников» (по предварительной заявке)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2-й четверг каждого месяца</w:t>
            </w:r>
            <w:r w:rsidRPr="00AE7828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МБОУ СОШ № 168 с УИП ХЭЦ,</w:t>
            </w:r>
          </w:p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Тумайкина М.Ю.</w:t>
            </w:r>
            <w:r w:rsidRPr="00AE7828">
              <w:rPr>
                <w:sz w:val="24"/>
                <w:szCs w:val="24"/>
              </w:rPr>
              <w:br/>
              <w:t>Маточкина Л.А.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Окружной консалтинговый центр: «Обучение английскому языку</w:t>
            </w:r>
            <w:r w:rsidRPr="00AE7828">
              <w:rPr>
                <w:sz w:val="24"/>
                <w:szCs w:val="24"/>
                <w:shd w:val="clear" w:color="auto" w:fill="FFFFFF"/>
              </w:rPr>
              <w:t xml:space="preserve"> в средней школе в условиях реализации ФГОС НОО </w:t>
            </w:r>
            <w:proofErr w:type="gramStart"/>
            <w:r w:rsidRPr="00AE7828">
              <w:rPr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AE782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2-я среда каждого месяца</w:t>
            </w:r>
            <w:r w:rsidRPr="00AE7828">
              <w:rPr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МБОУ ЭКЛ,</w:t>
            </w:r>
            <w:r w:rsidRPr="00AE7828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AE7828">
              <w:rPr>
                <w:sz w:val="24"/>
                <w:szCs w:val="24"/>
              </w:rPr>
              <w:t>каб</w:t>
            </w:r>
            <w:proofErr w:type="spellEnd"/>
            <w:r w:rsidRPr="00AE7828">
              <w:rPr>
                <w:sz w:val="24"/>
                <w:szCs w:val="24"/>
              </w:rPr>
              <w:t>.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Тумайкина М.Ю.</w:t>
            </w:r>
            <w:r w:rsidRPr="00AE7828">
              <w:rPr>
                <w:sz w:val="24"/>
                <w:szCs w:val="24"/>
              </w:rPr>
              <w:br/>
            </w:r>
            <w:proofErr w:type="spellStart"/>
            <w:r w:rsidRPr="00AE7828">
              <w:rPr>
                <w:sz w:val="24"/>
                <w:szCs w:val="24"/>
              </w:rPr>
              <w:t>Охина</w:t>
            </w:r>
            <w:proofErr w:type="spellEnd"/>
            <w:r w:rsidRPr="00AE7828">
              <w:rPr>
                <w:sz w:val="24"/>
                <w:szCs w:val="24"/>
              </w:rPr>
              <w:t xml:space="preserve"> Е.В.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 xml:space="preserve">Окружной консалтинговый центр: «Актуальные вопросы филологического образования в контексте реализации ФГОС ООО и ФГОС </w:t>
            </w:r>
            <w:proofErr w:type="gramStart"/>
            <w:r w:rsidRPr="00AE7828">
              <w:rPr>
                <w:sz w:val="24"/>
                <w:szCs w:val="24"/>
              </w:rPr>
              <w:t>СО</w:t>
            </w:r>
            <w:proofErr w:type="gramEnd"/>
            <w:r w:rsidRPr="00AE782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МБОУ ЭКЛ,</w:t>
            </w:r>
            <w:r w:rsidRPr="00AE7828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AE7828">
              <w:rPr>
                <w:sz w:val="24"/>
                <w:szCs w:val="24"/>
              </w:rPr>
              <w:t>каб</w:t>
            </w:r>
            <w:proofErr w:type="spellEnd"/>
            <w:r w:rsidRPr="00AE7828">
              <w:rPr>
                <w:sz w:val="24"/>
                <w:szCs w:val="24"/>
              </w:rPr>
              <w:t>.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Тумайкина М.Ю.</w:t>
            </w:r>
            <w:r w:rsidRPr="00AE7828">
              <w:rPr>
                <w:sz w:val="24"/>
                <w:szCs w:val="24"/>
              </w:rPr>
              <w:br/>
              <w:t>Белецкая В.А.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Окружной консалтинговый центр: «Практика реализации Концепции математического образования в условиях лицея»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3-й понедельник каждого месяца,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МБОУ ЭКЛ,</w:t>
            </w:r>
            <w:r w:rsidRPr="00AE7828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AE7828">
              <w:rPr>
                <w:sz w:val="24"/>
                <w:szCs w:val="24"/>
              </w:rPr>
              <w:t>каб</w:t>
            </w:r>
            <w:proofErr w:type="spellEnd"/>
            <w:r w:rsidRPr="00AE7828">
              <w:rPr>
                <w:sz w:val="24"/>
                <w:szCs w:val="24"/>
              </w:rPr>
              <w:t>.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Тумайкина М.Ю.</w:t>
            </w:r>
            <w:r w:rsidRPr="00AE7828">
              <w:rPr>
                <w:sz w:val="24"/>
                <w:szCs w:val="24"/>
              </w:rPr>
              <w:br/>
              <w:t>Бондаренко Е.С.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«Реализация ФГОС НОО в условиях МБОУ ЭКЛ»</w:t>
            </w:r>
          </w:p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1-я пятница каждого месяца, 13.20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МБОУ ЭКЛ,</w:t>
            </w:r>
            <w:r w:rsidRPr="00AE7828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AE7828">
              <w:rPr>
                <w:sz w:val="24"/>
                <w:szCs w:val="24"/>
              </w:rPr>
              <w:t>каб</w:t>
            </w:r>
            <w:proofErr w:type="spellEnd"/>
            <w:r w:rsidRPr="00AE7828">
              <w:rPr>
                <w:sz w:val="24"/>
                <w:szCs w:val="24"/>
              </w:rPr>
              <w:t>.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b"/>
              <w:ind w:left="0"/>
              <w:rPr>
                <w:sz w:val="24"/>
                <w:szCs w:val="24"/>
              </w:rPr>
            </w:pPr>
            <w:r w:rsidRPr="00AE7828">
              <w:rPr>
                <w:sz w:val="24"/>
                <w:szCs w:val="24"/>
              </w:rPr>
              <w:t>Тумайкина М.Ю.</w:t>
            </w:r>
            <w:r w:rsidRPr="00AE7828">
              <w:rPr>
                <w:sz w:val="24"/>
                <w:szCs w:val="24"/>
              </w:rPr>
              <w:br/>
            </w:r>
            <w:proofErr w:type="spellStart"/>
            <w:r w:rsidRPr="00AE7828">
              <w:rPr>
                <w:sz w:val="24"/>
                <w:szCs w:val="24"/>
              </w:rPr>
              <w:t>Чепкасова</w:t>
            </w:r>
            <w:proofErr w:type="spellEnd"/>
            <w:r w:rsidRPr="00AE7828">
              <w:rPr>
                <w:sz w:val="24"/>
                <w:szCs w:val="24"/>
              </w:rPr>
              <w:t xml:space="preserve"> Е.В.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К)Ш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Постоянно, 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заявке,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по телефону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>К)Ш № 209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ул. Дуси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Крутицкая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Городская инновационная площадка: консультация «Эффективные формы работы с родителями «особенного ребенка» для педагогов-психологов, учителей-логопедов, учителей-дефектологов, воспитателей групп комбинированной и компенсирующей направленностей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МКДОУ д/с № 451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E7828" w:rsidRPr="00AE7828" w:rsidRDefault="00AE7828" w:rsidP="00F724F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Пугачева Л.Н.</w:t>
            </w:r>
          </w:p>
          <w:p w:rsidR="00AE7828" w:rsidRPr="00AE7828" w:rsidRDefault="00AE7828" w:rsidP="00F724F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Вернер Э.В.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F3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группа: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3-й четверг месяца, 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МБОУ СОШ № 51, 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7828">
              <w:rPr>
                <w:rFonts w:ascii="Times New Roman" w:hAnsi="Times New Roman"/>
                <w:sz w:val="24"/>
                <w:szCs w:val="24"/>
              </w:rPr>
              <w:t>хотская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, д.84</w:t>
            </w:r>
          </w:p>
          <w:p w:rsidR="00AE7828" w:rsidRPr="00AE7828" w:rsidRDefault="00AE7828" w:rsidP="00F724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AE7828" w:rsidRPr="00AE7828" w:rsidRDefault="00AE7828" w:rsidP="00F724F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3-я среда месяца,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74</w:t>
            </w: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Кропоткина,</w:t>
            </w: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AE7828" w:rsidRPr="00AE7828" w:rsidRDefault="00AE7828" w:rsidP="00F724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Худанина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3-й понедельник месяца, 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Гимназия № 4, ул. Сибирская, д.35, 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AE7828" w:rsidRPr="00AE7828" w:rsidRDefault="00AE7828" w:rsidP="00F724F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828">
              <w:rPr>
                <w:rFonts w:ascii="Times New Roman" w:hAnsi="Times New Roman"/>
                <w:sz w:val="24"/>
                <w:szCs w:val="24"/>
                <w:lang w:eastAsia="ru-RU"/>
              </w:rPr>
              <w:t>Аникина Н.А.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>Окружная творческая группа «Школа начинающего старшего  воспитателя»</w:t>
            </w:r>
          </w:p>
          <w:p w:rsidR="00AE7828" w:rsidRPr="00AE7828" w:rsidRDefault="00AE7828" w:rsidP="00F724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7828">
              <w:rPr>
                <w:rFonts w:ascii="Times New Roman" w:eastAsia="Calibri" w:hAnsi="Times New Roman"/>
                <w:sz w:val="24"/>
                <w:szCs w:val="24"/>
              </w:rPr>
              <w:t xml:space="preserve">Тема: «Методическое сопровождение деятельности начинающих    старших   воспитателей»              </w:t>
            </w:r>
          </w:p>
          <w:p w:rsidR="00AE7828" w:rsidRPr="00AE7828" w:rsidRDefault="00AE7828" w:rsidP="00F72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МКДОУ «Детский сад № 421 комбинированного вида им. С.Н. </w:t>
            </w: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Ровбеля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E7828" w:rsidRPr="00AE7828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 xml:space="preserve">Окружная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t>стажерская  площадка:</w:t>
            </w:r>
            <w:r w:rsidRPr="00AE782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t>«Методика обучения детей нетрадиционным техникам рисования детей старшего дошкольного возраста»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Мастер-класс по теме: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«Использование нетрадиционных техник рисования в развитии творчества детей старшего дошкольного возраста»</w:t>
            </w:r>
          </w:p>
          <w:p w:rsidR="00AE7828" w:rsidRPr="00AE7828" w:rsidRDefault="00AE7828" w:rsidP="00F724F1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Категория участников: воспитатели (стаж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МКДОУ «Детский сад № 495 комбинированног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вида «Гномик»,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ул. Депутатская 58-а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Лизогуб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E7828" w:rsidRPr="00AE7828" w:rsidRDefault="00AE7828" w:rsidP="00F72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28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E782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E7828" w:rsidRPr="00AE7828" w:rsidRDefault="00AE7828" w:rsidP="00F724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Ковалева В.Ю.</w:t>
            </w:r>
          </w:p>
        </w:tc>
      </w:tr>
      <w:tr w:rsidR="00AE7828" w:rsidRPr="00AE7828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4. Консультационная деятельность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методическое сопровождение реализации ФГОС;</w:t>
            </w: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аттестация педагогов;</w:t>
            </w: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Елена Александровна, методист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обучения;</w:t>
            </w: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AE7828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работа в сети Интернет, поиск нормативно-правовых и инструктивно-методических материалов;</w:t>
            </w: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28" w:rsidRPr="00AE7828" w:rsidRDefault="00AE7828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Ильин Борис Викторович, методист</w:t>
            </w:r>
          </w:p>
        </w:tc>
      </w:tr>
      <w:tr w:rsidR="001E7A2C" w:rsidRPr="00AE7828" w:rsidTr="001E7A2C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AE7828" w:rsidRDefault="001E7A2C" w:rsidP="001E7A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5. </w:t>
            </w:r>
            <w:r w:rsidRPr="00E459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Работа по информационному и технологическому сопровождению аттестации педагогических работников</w:t>
            </w:r>
          </w:p>
        </w:tc>
      </w:tr>
      <w:tr w:rsidR="001E7A2C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AE7828" w:rsidRDefault="001E7A2C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Консультирование ответственных за аттестацию в ОО по подготовке док</w:t>
            </w:r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ментов на аттестацию по предварительной записи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06.04- 23.04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Алтухова Л.М.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Полякова Е.А.</w:t>
            </w:r>
          </w:p>
        </w:tc>
      </w:tr>
      <w:tr w:rsidR="001E7A2C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AE7828" w:rsidRDefault="001E7A2C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Семинар «Подготовка документов для аттестации. Разбор типичных ош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бок».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 xml:space="preserve">Учителя ОО, педагоги </w:t>
            </w:r>
            <w:proofErr w:type="gramStart"/>
            <w:r w:rsidRPr="001E7A2C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End"/>
            <w:r w:rsidRPr="001E7A2C">
              <w:rPr>
                <w:rFonts w:ascii="Times New Roman" w:eastAsia="Calibri" w:hAnsi="Times New Roman"/>
                <w:sz w:val="24"/>
                <w:szCs w:val="24"/>
              </w:rPr>
              <w:t xml:space="preserve"> ( для работающих во 2 смену)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05.04.2021,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Zoom 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конференция.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Тумайкина М.Ю.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Полякова Е.А.</w:t>
            </w:r>
          </w:p>
        </w:tc>
      </w:tr>
      <w:tr w:rsidR="001E7A2C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AE7828" w:rsidRDefault="001E7A2C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Семинар «Подготовка документов для аттестации. Разбор типичных ош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бок».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Учителя ОО, педагоги </w:t>
            </w:r>
            <w:proofErr w:type="gramStart"/>
            <w:r w:rsidRPr="001E7A2C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End"/>
            <w:r w:rsidRPr="001E7A2C">
              <w:rPr>
                <w:rFonts w:ascii="Times New Roman" w:eastAsia="Calibri" w:hAnsi="Times New Roman"/>
                <w:sz w:val="24"/>
                <w:szCs w:val="24"/>
              </w:rPr>
              <w:t xml:space="preserve"> ( для работающих в 1 смену)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05.04.2021,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Zoom 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конференция.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Тумайкина М.Ю.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Полякова Е.А.</w:t>
            </w:r>
          </w:p>
        </w:tc>
      </w:tr>
      <w:tr w:rsidR="001E7A2C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AE7828" w:rsidRDefault="001E7A2C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Семинар «Подготовка документов для аттестации. Разбор типичных ош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бок».</w:t>
            </w:r>
          </w:p>
          <w:p w:rsidR="001E7A2C" w:rsidRPr="001E7A2C" w:rsidRDefault="001E7A2C" w:rsidP="00A7300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Zoom 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конференция.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Тумайкина М.Ю.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Алтухова Л.М.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7A2C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AE7828" w:rsidRDefault="001E7A2C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Прием БД от ответственных за аттестацию на педагогических работников ОУ, </w:t>
            </w:r>
            <w:proofErr w:type="gramStart"/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ДОУ на АК (08.06.21) методистами МКУДПО «ГЦРО»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23.04-26.04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Алтухова Л.М.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Полякова Е.А.</w:t>
            </w:r>
          </w:p>
        </w:tc>
      </w:tr>
      <w:tr w:rsidR="001E7A2C" w:rsidRPr="00AE7828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AE7828" w:rsidRDefault="001E7A2C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Верификация документов педагогических работников ОУ, </w:t>
            </w:r>
            <w:proofErr w:type="gramStart"/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1E7A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ДОУ на аттестацию (электронный и бумажный варианты).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По графику приема д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1E7A2C" w:rsidRPr="001E7A2C" w:rsidRDefault="001E7A2C" w:rsidP="00A7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Алтухова Л.М.</w:t>
            </w:r>
          </w:p>
          <w:p w:rsidR="001E7A2C" w:rsidRPr="001E7A2C" w:rsidRDefault="001E7A2C" w:rsidP="00A730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7A2C">
              <w:rPr>
                <w:rFonts w:ascii="Times New Roman" w:eastAsia="Calibri" w:hAnsi="Times New Roman"/>
                <w:sz w:val="24"/>
                <w:szCs w:val="24"/>
              </w:rPr>
              <w:t>Полякова Е.А.</w:t>
            </w:r>
            <w:bookmarkStart w:id="0" w:name="_GoBack"/>
            <w:bookmarkEnd w:id="0"/>
          </w:p>
        </w:tc>
      </w:tr>
    </w:tbl>
    <w:p w:rsidR="00EC7EE6" w:rsidRPr="00AE7828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AE7828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AE7828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E7828">
        <w:rPr>
          <w:rFonts w:ascii="Times New Roman" w:hAnsi="Times New Roman"/>
          <w:sz w:val="24"/>
          <w:szCs w:val="24"/>
        </w:rPr>
        <w:t xml:space="preserve">           Тумайкина М.Ю.</w:t>
      </w:r>
    </w:p>
    <w:p w:rsidR="00EC7EE6" w:rsidRPr="00AE7828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E7828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E7828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9C" w:rsidRDefault="005A779C" w:rsidP="00D321E3">
      <w:pPr>
        <w:spacing w:after="0" w:line="240" w:lineRule="auto"/>
      </w:pPr>
      <w:r>
        <w:separator/>
      </w:r>
    </w:p>
  </w:endnote>
  <w:endnote w:type="continuationSeparator" w:id="0">
    <w:p w:rsidR="005A779C" w:rsidRDefault="005A779C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E7A2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9C" w:rsidRDefault="005A779C" w:rsidP="00D321E3">
      <w:pPr>
        <w:spacing w:after="0" w:line="240" w:lineRule="auto"/>
      </w:pPr>
      <w:r>
        <w:separator/>
      </w:r>
    </w:p>
  </w:footnote>
  <w:footnote w:type="continuationSeparator" w:id="0">
    <w:p w:rsidR="005A779C" w:rsidRDefault="005A779C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07FA1"/>
    <w:rsid w:val="00114DE7"/>
    <w:rsid w:val="0016134E"/>
    <w:rsid w:val="001A0EEB"/>
    <w:rsid w:val="001E565D"/>
    <w:rsid w:val="001E7A2C"/>
    <w:rsid w:val="00246D85"/>
    <w:rsid w:val="002D797D"/>
    <w:rsid w:val="002E6026"/>
    <w:rsid w:val="003802FF"/>
    <w:rsid w:val="003C4EB1"/>
    <w:rsid w:val="003D1986"/>
    <w:rsid w:val="003D4BC4"/>
    <w:rsid w:val="00464002"/>
    <w:rsid w:val="00477803"/>
    <w:rsid w:val="004C0C64"/>
    <w:rsid w:val="004C2015"/>
    <w:rsid w:val="004E3A09"/>
    <w:rsid w:val="00554A58"/>
    <w:rsid w:val="00585C42"/>
    <w:rsid w:val="00587D20"/>
    <w:rsid w:val="005A779C"/>
    <w:rsid w:val="00662F1C"/>
    <w:rsid w:val="006703F3"/>
    <w:rsid w:val="00675C73"/>
    <w:rsid w:val="006D75FF"/>
    <w:rsid w:val="006E1F16"/>
    <w:rsid w:val="00703AB7"/>
    <w:rsid w:val="00754DB9"/>
    <w:rsid w:val="00770138"/>
    <w:rsid w:val="00774974"/>
    <w:rsid w:val="00791B46"/>
    <w:rsid w:val="007D1D85"/>
    <w:rsid w:val="008934FD"/>
    <w:rsid w:val="00897680"/>
    <w:rsid w:val="008C6B5E"/>
    <w:rsid w:val="0091710B"/>
    <w:rsid w:val="0098236E"/>
    <w:rsid w:val="009B3656"/>
    <w:rsid w:val="009B5EFA"/>
    <w:rsid w:val="009F38A2"/>
    <w:rsid w:val="00A22497"/>
    <w:rsid w:val="00A60182"/>
    <w:rsid w:val="00A90566"/>
    <w:rsid w:val="00AD25D9"/>
    <w:rsid w:val="00AE4E15"/>
    <w:rsid w:val="00AE7828"/>
    <w:rsid w:val="00B33CB3"/>
    <w:rsid w:val="00B7241F"/>
    <w:rsid w:val="00B9349C"/>
    <w:rsid w:val="00BC3377"/>
    <w:rsid w:val="00BD2C7A"/>
    <w:rsid w:val="00C27EAA"/>
    <w:rsid w:val="00C764EA"/>
    <w:rsid w:val="00CC30BB"/>
    <w:rsid w:val="00CE0403"/>
    <w:rsid w:val="00D25CB5"/>
    <w:rsid w:val="00D321E3"/>
    <w:rsid w:val="00DD7F01"/>
    <w:rsid w:val="00E10EF9"/>
    <w:rsid w:val="00E72E3A"/>
    <w:rsid w:val="00E96FB7"/>
    <w:rsid w:val="00EC06C3"/>
    <w:rsid w:val="00EC7EE6"/>
    <w:rsid w:val="00ED70D9"/>
    <w:rsid w:val="00F232B7"/>
    <w:rsid w:val="00F26B92"/>
    <w:rsid w:val="00F307F6"/>
    <w:rsid w:val="00F46571"/>
    <w:rsid w:val="00F57423"/>
    <w:rsid w:val="00FA5355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245_nsk@ni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49</cp:revision>
  <dcterms:created xsi:type="dcterms:W3CDTF">2018-08-27T03:27:00Z</dcterms:created>
  <dcterms:modified xsi:type="dcterms:W3CDTF">2021-03-23T08:57:00Z</dcterms:modified>
</cp:coreProperties>
</file>