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A57987">
        <w:rPr>
          <w:b/>
          <w:i/>
          <w:szCs w:val="28"/>
        </w:rPr>
        <w:t>ок</w:t>
      </w:r>
      <w:r w:rsidR="004D379D">
        <w:rPr>
          <w:b/>
          <w:i/>
          <w:szCs w:val="28"/>
        </w:rPr>
        <w:t>тябрь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247A57" w:rsidRPr="00D32C20" w:rsidRDefault="00247A57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3A0723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D06E4C" w:rsidRDefault="003A0723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224FB5" w:rsidRDefault="003A0723" w:rsidP="0068390C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«III фестиваль интеллектуального творчества педагогической молодёжи и старшеклассников города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Default="003A0723" w:rsidP="0068390C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3A0723" w:rsidRDefault="003A0723" w:rsidP="0068390C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01.09.-10.11.2016</w:t>
            </w:r>
          </w:p>
          <w:p w:rsidR="003A0723" w:rsidRDefault="003A0723" w:rsidP="0068390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Кириленко О. А.</w:t>
            </w:r>
          </w:p>
          <w:p w:rsidR="003A0723" w:rsidRPr="003A0723" w:rsidRDefault="00816F9A" w:rsidP="0068390C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МБОУ ЛИТ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МАОУ «Гимназия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7 «Сибирская»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41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49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63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№ 182 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6344BF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198</w:t>
            </w:r>
          </w:p>
        </w:tc>
      </w:tr>
      <w:tr w:rsidR="00B23BB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A0723" w:rsidRDefault="00B23BBB" w:rsidP="0059774B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Праздничное мероприятие, посвящённое Дню учителя.</w:t>
            </w:r>
          </w:p>
          <w:p w:rsidR="00B23BBB" w:rsidRPr="003A0723" w:rsidRDefault="00B23BBB" w:rsidP="0059774B">
            <w:pPr>
              <w:rPr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44427A" w:rsidRDefault="00B23BBB" w:rsidP="0059774B">
            <w:pPr>
              <w:jc w:val="center"/>
              <w:rPr>
                <w:szCs w:val="28"/>
              </w:rPr>
            </w:pPr>
            <w:r w:rsidRPr="0044427A">
              <w:rPr>
                <w:szCs w:val="28"/>
              </w:rPr>
              <w:t>Большой зал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A0723" w:rsidRDefault="00B23BBB" w:rsidP="0059774B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05.10.2016</w:t>
            </w:r>
          </w:p>
          <w:p w:rsidR="00B23BBB" w:rsidRPr="003A0723" w:rsidRDefault="00B23BBB" w:rsidP="0059774B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12.30</w:t>
            </w:r>
          </w:p>
          <w:p w:rsidR="00B23BBB" w:rsidRPr="003A0723" w:rsidRDefault="00B23BBB" w:rsidP="0059774B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Чернобылец Н. В.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Гусельникова 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Ю. А.</w:t>
            </w:r>
          </w:p>
          <w:p w:rsidR="00B23BBB" w:rsidRPr="00C7612C" w:rsidRDefault="00B23BBB" w:rsidP="0059774B">
            <w:pPr>
              <w:rPr>
                <w:rFonts w:eastAsia="Batang"/>
                <w:szCs w:val="28"/>
              </w:rPr>
            </w:pPr>
          </w:p>
          <w:p w:rsidR="00B23BBB" w:rsidRPr="00C7612C" w:rsidRDefault="00B23BBB" w:rsidP="0059774B">
            <w:pPr>
              <w:jc w:val="both"/>
              <w:rPr>
                <w:rFonts w:eastAsia="Batang"/>
                <w:szCs w:val="28"/>
              </w:rPr>
            </w:pPr>
          </w:p>
        </w:tc>
      </w:tr>
      <w:tr w:rsidR="00B23BB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A0723" w:rsidRDefault="00B23BBB" w:rsidP="0059774B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Праздничное мероприятие, посвящённое Дню учителя (квота от района – 16 человек).</w:t>
            </w:r>
          </w:p>
          <w:p w:rsidR="00B23BBB" w:rsidRPr="003A0723" w:rsidRDefault="00B23BBB" w:rsidP="0059774B">
            <w:pPr>
              <w:jc w:val="both"/>
              <w:rPr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44427A" w:rsidRDefault="00B23BBB" w:rsidP="0059774B">
            <w:pPr>
              <w:jc w:val="center"/>
              <w:rPr>
                <w:szCs w:val="28"/>
              </w:rPr>
            </w:pPr>
            <w:r w:rsidRPr="0044427A">
              <w:rPr>
                <w:szCs w:val="28"/>
              </w:rPr>
              <w:t>Новосибирский академический молодёжный</w:t>
            </w:r>
          </w:p>
          <w:p w:rsidR="00B23BBB" w:rsidRPr="0044427A" w:rsidRDefault="00B23BBB" w:rsidP="0059774B">
            <w:pPr>
              <w:jc w:val="center"/>
              <w:rPr>
                <w:szCs w:val="28"/>
              </w:rPr>
            </w:pPr>
            <w:r w:rsidRPr="0044427A">
              <w:rPr>
                <w:szCs w:val="28"/>
              </w:rPr>
              <w:t>театр «Глобус»</w:t>
            </w:r>
          </w:p>
          <w:p w:rsidR="00B23BBB" w:rsidRPr="0044427A" w:rsidRDefault="00B23BBB" w:rsidP="0059774B">
            <w:pPr>
              <w:jc w:val="center"/>
              <w:rPr>
                <w:szCs w:val="28"/>
              </w:rPr>
            </w:pPr>
            <w:r w:rsidRPr="0044427A">
              <w:rPr>
                <w:szCs w:val="28"/>
              </w:rPr>
              <w:t>(ул. Каменская,1)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A0723" w:rsidRDefault="00B23BBB" w:rsidP="0059774B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05.10.2016</w:t>
            </w:r>
          </w:p>
          <w:p w:rsidR="00B23BBB" w:rsidRPr="003A0723" w:rsidRDefault="00B23BBB" w:rsidP="0059774B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15.00</w:t>
            </w:r>
          </w:p>
          <w:p w:rsidR="00B23BBB" w:rsidRPr="003A0723" w:rsidRDefault="00B23BBB" w:rsidP="0059774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Чернобылец Н. В.</w:t>
            </w:r>
          </w:p>
          <w:p w:rsidR="00B23BBB" w:rsidRPr="00C7612C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B23BBB" w:rsidRPr="00C7612C" w:rsidRDefault="00B23BBB" w:rsidP="0059774B">
            <w:pPr>
              <w:jc w:val="both"/>
              <w:rPr>
                <w:rFonts w:eastAsia="Batang"/>
                <w:szCs w:val="28"/>
              </w:rPr>
            </w:pPr>
          </w:p>
        </w:tc>
      </w:tr>
      <w:tr w:rsidR="00B23BB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22E56" w:rsidRDefault="00B23BBB" w:rsidP="003D7199">
            <w:pPr>
              <w:jc w:val="both"/>
              <w:rPr>
                <w:szCs w:val="28"/>
              </w:rPr>
            </w:pPr>
            <w:r w:rsidRPr="00FB1BA7">
              <w:rPr>
                <w:szCs w:val="28"/>
              </w:rPr>
              <w:t xml:space="preserve">Районный этап городского конкурса по избирательному праву и избирательному процессу «Мы – будущие </w:t>
            </w:r>
            <w:r w:rsidRPr="00FB1BA7">
              <w:rPr>
                <w:szCs w:val="28"/>
              </w:rPr>
              <w:lastRenderedPageBreak/>
              <w:t>избиратели».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3D7199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lastRenderedPageBreak/>
              <w:t xml:space="preserve">МБОУ СОШ     </w:t>
            </w:r>
          </w:p>
          <w:p w:rsidR="00B23BBB" w:rsidRPr="00FB1BA7" w:rsidRDefault="00B23BBB" w:rsidP="003D7199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 xml:space="preserve"> № 41</w:t>
            </w:r>
          </w:p>
          <w:p w:rsidR="00B23BBB" w:rsidRPr="00322E56" w:rsidRDefault="00B23BBB" w:rsidP="003D7199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(ул. Зорге, 259)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3D7199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Дата уточняется</w:t>
            </w:r>
          </w:p>
          <w:p w:rsidR="00B23BBB" w:rsidRPr="00FB1BA7" w:rsidRDefault="00B23BBB" w:rsidP="003D7199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14.00</w:t>
            </w:r>
          </w:p>
          <w:p w:rsidR="00B23BBB" w:rsidRPr="00322E56" w:rsidRDefault="00B23BBB" w:rsidP="003D719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3D7199">
            <w:pPr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Трофимова М. П.</w:t>
            </w:r>
          </w:p>
          <w:p w:rsidR="00B23BBB" w:rsidRPr="00FB1BA7" w:rsidRDefault="00B23BBB" w:rsidP="003D7199">
            <w:pPr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Павленок И. Н.</w:t>
            </w:r>
          </w:p>
          <w:p w:rsidR="00B23BBB" w:rsidRPr="00322E56" w:rsidRDefault="00B23BBB" w:rsidP="003D7199">
            <w:pPr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ОУ района</w:t>
            </w:r>
          </w:p>
        </w:tc>
      </w:tr>
      <w:tr w:rsidR="00B23BB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22E56" w:rsidRDefault="00B23BBB" w:rsidP="004502A7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Участие педагогов ОУ Кировского района в городских семинарах «Подготовка к ЕГЭ 2017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22E56" w:rsidRDefault="00B23BBB" w:rsidP="004502A7">
            <w:pPr>
              <w:jc w:val="center"/>
              <w:rPr>
                <w:szCs w:val="28"/>
              </w:rPr>
            </w:pPr>
            <w:r>
              <w:rPr>
                <w:rFonts w:eastAsia="Batang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22E56" w:rsidRDefault="00B23BBB" w:rsidP="004502A7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502A7">
            <w:pPr>
              <w:jc w:val="both"/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Кириленко О. А.</w:t>
            </w:r>
          </w:p>
          <w:p w:rsidR="00B23BBB" w:rsidRPr="00322E56" w:rsidRDefault="00B23BBB" w:rsidP="004502A7">
            <w:pPr>
              <w:jc w:val="both"/>
              <w:rPr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B23BBB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BB" w:rsidRPr="006344BF" w:rsidRDefault="00B23BBB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761D30" w:rsidRDefault="00B23BBB" w:rsidP="0059774B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>Школьный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6344BF" w:rsidRDefault="00B23BBB" w:rsidP="0059774B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C7612C" w:rsidRDefault="00B23BBB" w:rsidP="0059774B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>27.09.-13.10.2016</w:t>
            </w:r>
          </w:p>
          <w:p w:rsidR="00B23BBB" w:rsidRPr="006344BF" w:rsidRDefault="00B23BBB" w:rsidP="0059774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Трофимова М. П.</w:t>
            </w:r>
          </w:p>
          <w:p w:rsidR="00B23BBB" w:rsidRPr="006344BF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6344BF" w:rsidRDefault="00B23BBB" w:rsidP="0059774B">
            <w:pPr>
              <w:jc w:val="both"/>
              <w:rPr>
                <w:szCs w:val="28"/>
              </w:rPr>
            </w:pPr>
            <w:r w:rsidRPr="00A57987">
              <w:rPr>
                <w:szCs w:val="28"/>
              </w:rPr>
              <w:t>Психолого-педагогическая диагностика обучающихся 5-х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322E56" w:rsidRDefault="00B23BBB" w:rsidP="00597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59774B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03.10.2016-</w:t>
            </w:r>
          </w:p>
          <w:p w:rsidR="00B23BBB" w:rsidRPr="006344BF" w:rsidRDefault="00B23BBB" w:rsidP="005977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07.10.2016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</w:p>
          <w:p w:rsidR="00B23BBB" w:rsidRPr="00322E56" w:rsidRDefault="00B23BBB" w:rsidP="0059774B">
            <w:pPr>
              <w:jc w:val="both"/>
              <w:rPr>
                <w:szCs w:val="28"/>
              </w:rPr>
            </w:pP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A57987" w:rsidRDefault="00B23BBB" w:rsidP="0059774B">
            <w:pPr>
              <w:jc w:val="both"/>
              <w:rPr>
                <w:bCs/>
                <w:szCs w:val="28"/>
              </w:rPr>
            </w:pPr>
            <w:r w:rsidRPr="00A57987">
              <w:rPr>
                <w:bCs/>
                <w:szCs w:val="28"/>
              </w:rPr>
              <w:t>Районный семинар для преподавателей-организаторов ОБЖ «Организация самостоятельной работы учащихся на уроках ОБЖ».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МБОУ СОШ № 108</w:t>
            </w:r>
          </w:p>
          <w:p w:rsidR="00B23BBB" w:rsidRPr="00A57987" w:rsidRDefault="00B23BBB" w:rsidP="0059774B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(ул. Зорге, 181/1)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59774B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18.10.2016</w:t>
            </w:r>
          </w:p>
          <w:p w:rsidR="00B23BBB" w:rsidRPr="00A57987" w:rsidRDefault="00B23BBB" w:rsidP="0059774B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14.00</w:t>
            </w:r>
          </w:p>
          <w:p w:rsidR="00B23BBB" w:rsidRPr="00A57987" w:rsidRDefault="00B23BBB" w:rsidP="0059774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59774B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МБОУ СОШ </w:t>
            </w:r>
          </w:p>
          <w:p w:rsidR="00B23BBB" w:rsidRPr="00A57987" w:rsidRDefault="00B23BBB" w:rsidP="0059774B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>№ 108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Default="00B23BBB" w:rsidP="0059774B">
            <w:pPr>
              <w:jc w:val="both"/>
              <w:rPr>
                <w:szCs w:val="28"/>
              </w:rPr>
            </w:pPr>
            <w:r w:rsidRPr="00470F87">
              <w:rPr>
                <w:szCs w:val="28"/>
              </w:rPr>
              <w:t xml:space="preserve">Городской семинар-практикум «Формирование ценности здорового и безопасного образа жизни – одна из задач школы </w:t>
            </w:r>
          </w:p>
          <w:p w:rsidR="00B23BBB" w:rsidRPr="00470F87" w:rsidRDefault="00B23BBB" w:rsidP="0059774B">
            <w:pPr>
              <w:jc w:val="both"/>
              <w:rPr>
                <w:szCs w:val="28"/>
                <w:highlight w:val="yellow"/>
              </w:rPr>
            </w:pPr>
            <w:r w:rsidRPr="00470F87">
              <w:rPr>
                <w:szCs w:val="28"/>
              </w:rPr>
              <w:t>№ 196».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470F87" w:rsidRDefault="00B23BBB" w:rsidP="0059774B">
            <w:pPr>
              <w:jc w:val="center"/>
              <w:rPr>
                <w:szCs w:val="28"/>
              </w:rPr>
            </w:pPr>
            <w:r w:rsidRPr="00470F87">
              <w:rPr>
                <w:szCs w:val="28"/>
              </w:rPr>
              <w:t xml:space="preserve">МБОУ СОШ    </w:t>
            </w:r>
          </w:p>
          <w:p w:rsidR="00B23BBB" w:rsidRDefault="00B23BBB" w:rsidP="0059774B">
            <w:pPr>
              <w:jc w:val="center"/>
              <w:rPr>
                <w:szCs w:val="28"/>
              </w:rPr>
            </w:pPr>
            <w:r w:rsidRPr="00470F87">
              <w:rPr>
                <w:szCs w:val="28"/>
              </w:rPr>
              <w:t xml:space="preserve"> № 196 </w:t>
            </w:r>
          </w:p>
          <w:p w:rsidR="00B23BBB" w:rsidRPr="00FB1BA7" w:rsidRDefault="00B23BBB" w:rsidP="0059774B">
            <w:pPr>
              <w:jc w:val="center"/>
              <w:rPr>
                <w:szCs w:val="28"/>
              </w:rPr>
            </w:pPr>
            <w:r w:rsidRPr="00470F87">
              <w:rPr>
                <w:szCs w:val="28"/>
              </w:rPr>
              <w:t>(ул. Саввы Кожевникова,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470F87" w:rsidRDefault="00B23BBB" w:rsidP="0059774B">
            <w:pPr>
              <w:jc w:val="center"/>
              <w:rPr>
                <w:szCs w:val="28"/>
              </w:rPr>
            </w:pPr>
            <w:r w:rsidRPr="00470F87">
              <w:rPr>
                <w:szCs w:val="28"/>
              </w:rPr>
              <w:t>19.10.2016</w:t>
            </w:r>
          </w:p>
          <w:p w:rsidR="00B23BBB" w:rsidRPr="00470F87" w:rsidRDefault="00B23BBB" w:rsidP="0059774B">
            <w:pPr>
              <w:jc w:val="center"/>
              <w:rPr>
                <w:szCs w:val="28"/>
              </w:rPr>
            </w:pPr>
            <w:r w:rsidRPr="00470F87">
              <w:rPr>
                <w:szCs w:val="28"/>
              </w:rPr>
              <w:t>14.00</w:t>
            </w:r>
          </w:p>
          <w:p w:rsidR="00B23BBB" w:rsidRPr="00FB1BA7" w:rsidRDefault="00B23BBB" w:rsidP="0059774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470F87" w:rsidRDefault="00B23BBB" w:rsidP="0059774B">
            <w:pPr>
              <w:rPr>
                <w:rFonts w:eastAsia="Batang"/>
                <w:szCs w:val="28"/>
              </w:rPr>
            </w:pPr>
            <w:r w:rsidRPr="00470F87">
              <w:rPr>
                <w:rFonts w:eastAsia="Batang"/>
                <w:szCs w:val="28"/>
              </w:rPr>
              <w:t>Трофимова М. П.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 w:rsidRPr="00470F87">
              <w:rPr>
                <w:rFonts w:eastAsia="Batang"/>
                <w:szCs w:val="28"/>
              </w:rPr>
              <w:t xml:space="preserve">МБОУ СОШ </w:t>
            </w:r>
          </w:p>
          <w:p w:rsidR="00B23BBB" w:rsidRPr="00A57987" w:rsidRDefault="00B23BBB" w:rsidP="0059774B">
            <w:pPr>
              <w:rPr>
                <w:rFonts w:eastAsia="Batang"/>
                <w:szCs w:val="28"/>
              </w:rPr>
            </w:pPr>
            <w:r w:rsidRPr="00470F87">
              <w:rPr>
                <w:rFonts w:eastAsia="Batang"/>
                <w:szCs w:val="28"/>
              </w:rPr>
              <w:t>№ 196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A57987" w:rsidRDefault="00B23BBB" w:rsidP="00E806A6">
            <w:pPr>
              <w:jc w:val="both"/>
              <w:rPr>
                <w:bCs/>
                <w:szCs w:val="28"/>
              </w:rPr>
            </w:pPr>
            <w:r w:rsidRPr="00A57987">
              <w:rPr>
                <w:bCs/>
                <w:szCs w:val="28"/>
              </w:rPr>
              <w:t>Районный семинар для педагогов-психологов «Работа с педагогическим коллективом как ресурс развития успешности обучающихся».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1A261D" w:rsidRDefault="00B23BBB" w:rsidP="00E806A6">
            <w:pPr>
              <w:jc w:val="center"/>
              <w:rPr>
                <w:szCs w:val="28"/>
              </w:rPr>
            </w:pPr>
            <w:r w:rsidRPr="001A261D">
              <w:rPr>
                <w:szCs w:val="28"/>
              </w:rPr>
              <w:t>МАОУ</w:t>
            </w:r>
          </w:p>
          <w:p w:rsidR="00B23BBB" w:rsidRDefault="00B23BBB" w:rsidP="00E806A6">
            <w:pPr>
              <w:jc w:val="center"/>
              <w:rPr>
                <w:szCs w:val="28"/>
              </w:rPr>
            </w:pPr>
            <w:r w:rsidRPr="001A261D">
              <w:rPr>
                <w:szCs w:val="28"/>
              </w:rPr>
              <w:t xml:space="preserve">«Лицей </w:t>
            </w:r>
          </w:p>
          <w:p w:rsidR="00B23BBB" w:rsidRPr="001A261D" w:rsidRDefault="00B23BBB" w:rsidP="00E806A6">
            <w:pPr>
              <w:jc w:val="center"/>
              <w:rPr>
                <w:szCs w:val="28"/>
              </w:rPr>
            </w:pPr>
            <w:r w:rsidRPr="001A261D">
              <w:rPr>
                <w:szCs w:val="28"/>
              </w:rPr>
              <w:t xml:space="preserve">№ 176» </w:t>
            </w:r>
          </w:p>
          <w:p w:rsidR="00B23BBB" w:rsidRPr="00A57987" w:rsidRDefault="00B23BBB" w:rsidP="00E806A6">
            <w:pPr>
              <w:jc w:val="center"/>
              <w:rPr>
                <w:szCs w:val="28"/>
              </w:rPr>
            </w:pPr>
            <w:r w:rsidRPr="001A261D"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1A261D" w:rsidRDefault="00B23BBB" w:rsidP="00E806A6">
            <w:pPr>
              <w:jc w:val="center"/>
              <w:rPr>
                <w:szCs w:val="28"/>
              </w:rPr>
            </w:pPr>
            <w:r w:rsidRPr="001A261D">
              <w:rPr>
                <w:szCs w:val="28"/>
              </w:rPr>
              <w:t>20.10.2016</w:t>
            </w:r>
          </w:p>
          <w:p w:rsidR="00B23BBB" w:rsidRPr="001A261D" w:rsidRDefault="00B23BBB" w:rsidP="00E806A6">
            <w:pPr>
              <w:jc w:val="center"/>
              <w:rPr>
                <w:szCs w:val="28"/>
              </w:rPr>
            </w:pPr>
            <w:r w:rsidRPr="001A261D">
              <w:rPr>
                <w:szCs w:val="28"/>
              </w:rPr>
              <w:t>14.00</w:t>
            </w:r>
          </w:p>
          <w:p w:rsidR="00B23BBB" w:rsidRPr="00A57987" w:rsidRDefault="00B23BBB" w:rsidP="00E806A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E806A6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B23BBB" w:rsidRDefault="00B23BBB" w:rsidP="00E806A6">
            <w:pPr>
              <w:rPr>
                <w:szCs w:val="28"/>
              </w:rPr>
            </w:pPr>
            <w:r w:rsidRPr="001A261D">
              <w:rPr>
                <w:szCs w:val="28"/>
              </w:rPr>
              <w:t>МАОУ</w:t>
            </w:r>
            <w:r>
              <w:rPr>
                <w:szCs w:val="28"/>
              </w:rPr>
              <w:t xml:space="preserve"> </w:t>
            </w:r>
            <w:r w:rsidRPr="001A261D">
              <w:rPr>
                <w:szCs w:val="28"/>
              </w:rPr>
              <w:t xml:space="preserve">«Лицей </w:t>
            </w:r>
          </w:p>
          <w:p w:rsidR="00B23BBB" w:rsidRPr="00A57987" w:rsidRDefault="00B23BBB" w:rsidP="00E806A6">
            <w:pPr>
              <w:rPr>
                <w:rFonts w:eastAsia="Batang"/>
                <w:szCs w:val="28"/>
              </w:rPr>
            </w:pPr>
            <w:r w:rsidRPr="001A261D">
              <w:rPr>
                <w:szCs w:val="28"/>
              </w:rPr>
              <w:t>№ 176»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761D30" w:rsidRDefault="00B23BBB" w:rsidP="0059774B">
            <w:pPr>
              <w:jc w:val="both"/>
              <w:rPr>
                <w:szCs w:val="28"/>
              </w:rPr>
            </w:pPr>
            <w:r w:rsidRPr="00F609F7">
              <w:rPr>
                <w:szCs w:val="28"/>
              </w:rPr>
              <w:t>Районный семинар для библиотекарей «Воспитание здорового образа жизни учащихся средствами библиотеки».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 xml:space="preserve">МБОУ СОШ № 196 </w:t>
            </w:r>
          </w:p>
          <w:p w:rsidR="00B23BBB" w:rsidRPr="006344BF" w:rsidRDefault="00B23BBB" w:rsidP="0059774B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(ул. Саввы Кожевникова,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609F7" w:rsidRDefault="00B23BBB" w:rsidP="0059774B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24.10.2016</w:t>
            </w:r>
          </w:p>
          <w:p w:rsidR="00B23BBB" w:rsidRPr="00F609F7" w:rsidRDefault="00B23BBB" w:rsidP="0059774B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14.00</w:t>
            </w:r>
          </w:p>
          <w:p w:rsidR="00B23BBB" w:rsidRPr="006344BF" w:rsidRDefault="00B23BBB" w:rsidP="0059774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МБОУ СОШ </w:t>
            </w:r>
          </w:p>
          <w:p w:rsidR="00B23BBB" w:rsidRPr="00A57987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№ 196</w:t>
            </w:r>
          </w:p>
          <w:p w:rsidR="00B23BBB" w:rsidRPr="006344BF" w:rsidRDefault="00B23BBB" w:rsidP="0059774B">
            <w:pPr>
              <w:rPr>
                <w:rFonts w:eastAsia="Batang"/>
                <w:szCs w:val="28"/>
              </w:rPr>
            </w:pP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761D30" w:rsidRDefault="00B23BBB" w:rsidP="0059774B">
            <w:pPr>
              <w:jc w:val="both"/>
              <w:rPr>
                <w:szCs w:val="28"/>
              </w:rPr>
            </w:pPr>
            <w:r w:rsidRPr="00FB1BA7">
              <w:rPr>
                <w:szCs w:val="28"/>
              </w:rPr>
              <w:t xml:space="preserve">Районный семинар для социальных педагогов «Школа-семья-ребёнок: </w:t>
            </w:r>
            <w:r w:rsidRPr="00FB1BA7">
              <w:rPr>
                <w:szCs w:val="28"/>
              </w:rPr>
              <w:lastRenderedPageBreak/>
              <w:t>аспекты социально-психологического здоровья».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lastRenderedPageBreak/>
              <w:t xml:space="preserve">МБОУ СОШ № 63 </w:t>
            </w:r>
          </w:p>
          <w:p w:rsidR="00B23BBB" w:rsidRPr="006344BF" w:rsidRDefault="00B23BBB" w:rsidP="0059774B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(ул. Зорге, 39)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59774B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27.10.2016</w:t>
            </w:r>
          </w:p>
          <w:p w:rsidR="00B23BBB" w:rsidRPr="006344BF" w:rsidRDefault="00B23BBB" w:rsidP="0059774B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B23BBB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 xml:space="preserve">МБОУ СОШ </w:t>
            </w:r>
          </w:p>
          <w:p w:rsidR="00B23BBB" w:rsidRPr="006344BF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>№ 63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D06E4C" w:rsidRDefault="007D12B6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6344BF" w:rsidRDefault="00B23BBB" w:rsidP="009D711D">
            <w:pPr>
              <w:jc w:val="both"/>
              <w:rPr>
                <w:bCs/>
                <w:szCs w:val="28"/>
              </w:rPr>
            </w:pPr>
            <w:r w:rsidRPr="00FB1BA7">
              <w:rPr>
                <w:bCs/>
                <w:szCs w:val="28"/>
              </w:rPr>
              <w:t>Районный конкурс профессионального мастерства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ОУ района</w:t>
            </w:r>
          </w:p>
          <w:p w:rsidR="00B23BBB" w:rsidRPr="006344BF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27.10.2016-20.12.2016</w:t>
            </w:r>
          </w:p>
          <w:p w:rsidR="00B23BBB" w:rsidRPr="006344BF" w:rsidRDefault="00B23BBB" w:rsidP="009D711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FB1BA7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B23BBB" w:rsidRPr="00FB1BA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 xml:space="preserve">Гусельникова </w:t>
            </w:r>
          </w:p>
          <w:p w:rsidR="00B23BBB" w:rsidRPr="006344BF" w:rsidRDefault="00B23BBB" w:rsidP="009D711D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Ю. А.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FB1BA7" w:rsidRDefault="00B23BBB" w:rsidP="0059774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года-2016» в номинации «Воспитатель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МКДОУ д/с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№ 158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(ул. Петухова, 52а)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27.10.2016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13.00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 xml:space="preserve">Гусельникова </w:t>
            </w:r>
          </w:p>
          <w:p w:rsidR="00B23BBB" w:rsidRPr="00FB1BA7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>Ю. А.</w:t>
            </w:r>
          </w:p>
          <w:p w:rsidR="00B23BBB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 xml:space="preserve">МКДОУ д/с </w:t>
            </w:r>
          </w:p>
          <w:p w:rsidR="00B23BBB" w:rsidRPr="00FB1BA7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>№ 158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FB1BA7" w:rsidRDefault="00B23BBB" w:rsidP="0059774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года-2016» в номинации «Учитель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МБОУ СОШ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№ 183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(ул. Петухова, 86)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27.10.2016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14.00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>Чернобылец Н. В.</w:t>
            </w:r>
          </w:p>
          <w:p w:rsidR="00B23BBB" w:rsidRPr="00FB1BA7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>Павленок И. Н.</w:t>
            </w:r>
          </w:p>
          <w:p w:rsidR="00B23BBB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 xml:space="preserve">МБОУ СОШ </w:t>
            </w:r>
          </w:p>
          <w:p w:rsidR="00B23BBB" w:rsidRPr="00FB1BA7" w:rsidRDefault="00B23BBB" w:rsidP="0059774B">
            <w:pPr>
              <w:rPr>
                <w:szCs w:val="28"/>
              </w:rPr>
            </w:pPr>
            <w:r w:rsidRPr="00FB1BA7">
              <w:rPr>
                <w:szCs w:val="28"/>
              </w:rPr>
              <w:t>№ 183</w:t>
            </w:r>
          </w:p>
        </w:tc>
      </w:tr>
      <w:tr w:rsidR="00B23BB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B" w:rsidRPr="00FB1BA7" w:rsidRDefault="00B23BBB" w:rsidP="0059774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года-2016» в номинации «Педагогический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МКДОУ д/с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№ 158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(ул. Петухова, 52а)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28.10.2016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14.00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rPr>
                <w:szCs w:val="28"/>
              </w:rPr>
            </w:pPr>
            <w:r w:rsidRPr="00FB1BA7">
              <w:rPr>
                <w:szCs w:val="28"/>
              </w:rPr>
              <w:t>Чернобылец Н. В.</w:t>
            </w:r>
          </w:p>
          <w:p w:rsidR="00B23BBB" w:rsidRDefault="00B23BBB" w:rsidP="00FB1BA7">
            <w:pPr>
              <w:rPr>
                <w:szCs w:val="28"/>
              </w:rPr>
            </w:pPr>
            <w:r w:rsidRPr="00FB1BA7">
              <w:rPr>
                <w:szCs w:val="28"/>
              </w:rPr>
              <w:t xml:space="preserve">Гусельникова </w:t>
            </w:r>
          </w:p>
          <w:p w:rsidR="00B23BBB" w:rsidRPr="00FB1BA7" w:rsidRDefault="00B23BBB" w:rsidP="00FB1BA7">
            <w:pPr>
              <w:rPr>
                <w:szCs w:val="28"/>
              </w:rPr>
            </w:pPr>
            <w:r w:rsidRPr="00FB1BA7">
              <w:rPr>
                <w:szCs w:val="28"/>
              </w:rPr>
              <w:t>Ю. А.</w:t>
            </w:r>
          </w:p>
          <w:p w:rsidR="00B23BBB" w:rsidRPr="00FB1BA7" w:rsidRDefault="00B23BBB" w:rsidP="00FB1BA7">
            <w:pPr>
              <w:rPr>
                <w:szCs w:val="28"/>
              </w:rPr>
            </w:pPr>
            <w:r w:rsidRPr="00FB1BA7">
              <w:rPr>
                <w:szCs w:val="28"/>
              </w:rPr>
              <w:t>Павленок И. Н.</w:t>
            </w:r>
          </w:p>
          <w:p w:rsidR="00B23BBB" w:rsidRDefault="00B23BBB" w:rsidP="00FB1BA7">
            <w:pPr>
              <w:rPr>
                <w:szCs w:val="28"/>
              </w:rPr>
            </w:pPr>
            <w:r w:rsidRPr="00FB1BA7">
              <w:rPr>
                <w:szCs w:val="28"/>
              </w:rPr>
              <w:t xml:space="preserve">МКДОУ д/с </w:t>
            </w:r>
          </w:p>
          <w:p w:rsidR="00B23BBB" w:rsidRPr="00FB1BA7" w:rsidRDefault="00B23BBB" w:rsidP="00FB1BA7">
            <w:pPr>
              <w:rPr>
                <w:szCs w:val="28"/>
              </w:rPr>
            </w:pPr>
            <w:r w:rsidRPr="00FB1BA7">
              <w:rPr>
                <w:szCs w:val="28"/>
              </w:rPr>
              <w:t>№ 158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7D12B6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59774B">
            <w:pPr>
              <w:jc w:val="both"/>
              <w:rPr>
                <w:szCs w:val="28"/>
              </w:rPr>
            </w:pPr>
            <w:r w:rsidRPr="00FB1BA7">
              <w:rPr>
                <w:szCs w:val="28"/>
              </w:rPr>
              <w:t>Районный мастер-класс для учителей математики «Эффективные методические приёмы при обучении математике».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 xml:space="preserve">МАОУ «Гимназия 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№ 7 «Сибирская»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Дата, время уточняется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Кириленко О. А.</w:t>
            </w:r>
          </w:p>
          <w:p w:rsidR="00B23BBB" w:rsidRPr="00FB1BA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Любимова Т. А.</w:t>
            </w:r>
          </w:p>
          <w:p w:rsidR="00B23BBB" w:rsidRPr="00FB1BA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 xml:space="preserve">МАОУ «Гимназия </w:t>
            </w:r>
          </w:p>
          <w:p w:rsidR="00B23BBB" w:rsidRPr="00A5798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№ 7 «Сибирская»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BBB" w:rsidRPr="006344BF" w:rsidRDefault="00B23BBB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D06E4C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7E3DE4" w:rsidRDefault="00B23BBB" w:rsidP="004C274B">
            <w:pPr>
              <w:jc w:val="both"/>
              <w:rPr>
                <w:szCs w:val="28"/>
              </w:rPr>
            </w:pPr>
            <w:r w:rsidRPr="00470F87">
              <w:rPr>
                <w:szCs w:val="28"/>
              </w:rPr>
              <w:t>Сдача отчётов по школьному этапу всер</w:t>
            </w:r>
            <w:r>
              <w:rPr>
                <w:szCs w:val="28"/>
              </w:rPr>
              <w:t>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B23BBB" w:rsidRDefault="00B23BBB" w:rsidP="004C27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B23BBB" w:rsidRPr="00B23BBB" w:rsidRDefault="00B23BBB" w:rsidP="004C27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B23BBB" w:rsidRPr="00B23BBB" w:rsidRDefault="00B23BBB" w:rsidP="004C274B">
            <w:pPr>
              <w:jc w:val="center"/>
              <w:rPr>
                <w:szCs w:val="28"/>
              </w:rPr>
            </w:pPr>
            <w:r w:rsidRPr="00B23BBB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B23BBB" w:rsidRDefault="00B23BBB" w:rsidP="004C27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03.10.2016-17.10.2016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7E3DE4" w:rsidRDefault="00B23BBB" w:rsidP="004C27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Трофимова М. П.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883D23" w:rsidRDefault="00B23BBB" w:rsidP="00C01169">
            <w:pPr>
              <w:jc w:val="both"/>
              <w:rPr>
                <w:szCs w:val="28"/>
              </w:rPr>
            </w:pPr>
            <w:r w:rsidRPr="00470F87">
              <w:rPr>
                <w:szCs w:val="28"/>
              </w:rPr>
              <w:t xml:space="preserve">Обработка результатов психолого-педагогической диагностики обучающихся </w:t>
            </w:r>
            <w:r w:rsidRPr="00470F87">
              <w:rPr>
                <w:szCs w:val="28"/>
              </w:rPr>
              <w:lastRenderedPageBreak/>
              <w:t>5-х классов всех общеобразовательных учреждений района.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470F87" w:rsidRDefault="00B23BBB" w:rsidP="00C011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МКУДПО «ГЦРО» </w:t>
            </w:r>
          </w:p>
          <w:p w:rsidR="00B23BBB" w:rsidRPr="00470F87" w:rsidRDefault="00B23BBB" w:rsidP="00C011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87">
              <w:rPr>
                <w:rFonts w:ascii="Times New Roman" w:hAnsi="Times New Roman"/>
                <w:sz w:val="28"/>
                <w:szCs w:val="28"/>
              </w:rPr>
              <w:t xml:space="preserve">в Кировском </w:t>
            </w:r>
            <w:r w:rsidRPr="00470F87">
              <w:rPr>
                <w:rFonts w:ascii="Times New Roman" w:hAnsi="Times New Roman"/>
                <w:sz w:val="28"/>
                <w:szCs w:val="28"/>
              </w:rPr>
              <w:lastRenderedPageBreak/>
              <w:t>районе</w:t>
            </w:r>
          </w:p>
          <w:p w:rsidR="00B23BBB" w:rsidRPr="00883D23" w:rsidRDefault="00B23BBB" w:rsidP="00C011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87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883D23" w:rsidRDefault="00B23BBB" w:rsidP="00C011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87">
              <w:rPr>
                <w:rFonts w:ascii="Times New Roman" w:hAnsi="Times New Roman"/>
                <w:sz w:val="28"/>
                <w:szCs w:val="28"/>
              </w:rPr>
              <w:lastRenderedPageBreak/>
              <w:t>24.10.2016-28.10.2016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883D23" w:rsidRDefault="00B23BBB" w:rsidP="00C01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70F87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C7612C" w:rsidRDefault="00B23BBB" w:rsidP="007E3DE4">
            <w:pPr>
              <w:jc w:val="both"/>
              <w:rPr>
                <w:szCs w:val="28"/>
              </w:rPr>
            </w:pPr>
            <w:r w:rsidRPr="00470F87">
              <w:rPr>
                <w:szCs w:val="28"/>
              </w:rPr>
              <w:t>Аналитическая справка об итогах проведения I этапа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B23BBB" w:rsidRDefault="00B23BBB" w:rsidP="00B23B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B23BBB" w:rsidRPr="00B23BBB" w:rsidRDefault="00B23BBB" w:rsidP="00B23B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B23BBB" w:rsidRPr="00B23BBB" w:rsidRDefault="00B23BBB" w:rsidP="00B23BBB">
            <w:pPr>
              <w:jc w:val="center"/>
              <w:rPr>
                <w:szCs w:val="28"/>
              </w:rPr>
            </w:pPr>
            <w:r w:rsidRPr="00B23BBB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B23BBB" w:rsidRDefault="00B23BBB" w:rsidP="00B23BB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26.10.2016-30.10.2016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C7612C" w:rsidRDefault="00B23BBB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23BBB">
              <w:rPr>
                <w:rFonts w:ascii="Times New Roman" w:hAnsi="Times New Roman"/>
                <w:sz w:val="28"/>
                <w:szCs w:val="28"/>
              </w:rPr>
              <w:t>Трофимова М. П.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3BBB" w:rsidRPr="00D06E4C" w:rsidRDefault="00B23BB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D06E4C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610119" w:rsidRDefault="00B23BBB" w:rsidP="00487637">
            <w:pPr>
              <w:jc w:val="both"/>
              <w:rPr>
                <w:szCs w:val="28"/>
              </w:rPr>
            </w:pPr>
            <w:r w:rsidRPr="00A57987">
              <w:rPr>
                <w:szCs w:val="28"/>
              </w:rPr>
              <w:t>Районный клуб «Семья» для педагогов и родителей</w:t>
            </w:r>
            <w:r>
              <w:rPr>
                <w:szCs w:val="28"/>
              </w:rPr>
              <w:t xml:space="preserve"> </w:t>
            </w:r>
            <w:r w:rsidRPr="00A57987">
              <w:rPr>
                <w:szCs w:val="28"/>
              </w:rPr>
              <w:t>«Обучаем ребёнка чтению».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A57987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МКДОУ д/с № 4</w:t>
            </w:r>
          </w:p>
          <w:p w:rsidR="00B23BBB" w:rsidRPr="00610119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12.10.2016</w:t>
            </w:r>
          </w:p>
          <w:p w:rsidR="00B23BBB" w:rsidRPr="00A57987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17.30</w:t>
            </w:r>
          </w:p>
          <w:p w:rsidR="00B23BBB" w:rsidRPr="00610119" w:rsidRDefault="00B23BBB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D37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 xml:space="preserve">Гусельникова </w:t>
            </w:r>
          </w:p>
          <w:p w:rsidR="00B23BBB" w:rsidRDefault="00B23BBB" w:rsidP="004D37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Ю. А.</w:t>
            </w:r>
          </w:p>
          <w:p w:rsidR="00B23BBB" w:rsidRPr="00A57987" w:rsidRDefault="00B23BBB" w:rsidP="00A579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Матвеева Е. М.</w:t>
            </w:r>
          </w:p>
          <w:p w:rsidR="00B23BBB" w:rsidRPr="00A57987" w:rsidRDefault="00B23BBB" w:rsidP="00A579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Гурьянова Т. Л.</w:t>
            </w:r>
          </w:p>
          <w:p w:rsidR="00B23BBB" w:rsidRPr="00A57987" w:rsidRDefault="00B23BBB" w:rsidP="00A579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МКДОУ д/с № 4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4D379D" w:rsidRDefault="00B23BBB" w:rsidP="00487637">
            <w:pPr>
              <w:jc w:val="both"/>
              <w:rPr>
                <w:szCs w:val="28"/>
              </w:rPr>
            </w:pPr>
            <w:r w:rsidRPr="00A57987">
              <w:rPr>
                <w:szCs w:val="28"/>
              </w:rPr>
              <w:t>Заседание районного организационно-методического совета педагогов ДОУ по реализации ФГОС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A57987" w:rsidRDefault="00B23BBB" w:rsidP="00A57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B23BBB" w:rsidRPr="00A57987" w:rsidRDefault="00B23BBB" w:rsidP="00A57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B23BBB" w:rsidRPr="006344BF" w:rsidRDefault="00B23BBB" w:rsidP="00A57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A57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12.10.2016</w:t>
            </w:r>
          </w:p>
          <w:p w:rsidR="00B23BBB" w:rsidRPr="00A57987" w:rsidRDefault="00B23BBB" w:rsidP="00A57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98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23BBB" w:rsidRPr="004D379D" w:rsidRDefault="00B23BBB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A579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 xml:space="preserve">Гусельникова </w:t>
            </w:r>
          </w:p>
          <w:p w:rsidR="00B23BBB" w:rsidRDefault="00B23BBB" w:rsidP="00A579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Ю. А.</w:t>
            </w:r>
          </w:p>
          <w:p w:rsidR="00B23BBB" w:rsidRPr="007E3DE4" w:rsidRDefault="00B23BBB" w:rsidP="004D37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194805" w:rsidRDefault="00B23BBB" w:rsidP="00A26034">
            <w:pPr>
              <w:jc w:val="both"/>
              <w:rPr>
                <w:bCs/>
                <w:szCs w:val="28"/>
              </w:rPr>
            </w:pPr>
            <w:r w:rsidRPr="00A57987">
              <w:rPr>
                <w:bCs/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МКДОУ д/с № 505</w:t>
            </w:r>
          </w:p>
          <w:p w:rsidR="00B23BBB" w:rsidRPr="006344BF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 xml:space="preserve"> 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A57987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18.10.2016</w:t>
            </w:r>
          </w:p>
          <w:p w:rsidR="00B23BBB" w:rsidRPr="00A57987" w:rsidRDefault="00B23BBB" w:rsidP="00A57987">
            <w:pPr>
              <w:jc w:val="center"/>
              <w:rPr>
                <w:szCs w:val="28"/>
              </w:rPr>
            </w:pPr>
            <w:r w:rsidRPr="00A57987">
              <w:rPr>
                <w:szCs w:val="28"/>
              </w:rPr>
              <w:t>13.00</w:t>
            </w:r>
          </w:p>
          <w:p w:rsidR="00B23BBB" w:rsidRPr="006344BF" w:rsidRDefault="00B23BBB" w:rsidP="00A2603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A57987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Гусельникова </w:t>
            </w:r>
          </w:p>
          <w:p w:rsidR="00B23BBB" w:rsidRPr="00A57987" w:rsidRDefault="00B23BBB" w:rsidP="00A57987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>Ю. А.</w:t>
            </w:r>
          </w:p>
          <w:p w:rsidR="00B23BBB" w:rsidRPr="00A57987" w:rsidRDefault="00B23BBB" w:rsidP="00A57987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>Гладкова Н. В.</w:t>
            </w:r>
          </w:p>
          <w:p w:rsidR="00B23BBB" w:rsidRDefault="00B23BBB" w:rsidP="00A57987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МКДОУ д/с </w:t>
            </w:r>
          </w:p>
          <w:p w:rsidR="00B23BBB" w:rsidRPr="006344BF" w:rsidRDefault="00B23BBB" w:rsidP="00A57987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>№ 505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D450A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A57987" w:rsidRDefault="00B23BBB" w:rsidP="00A51A0F">
            <w:pPr>
              <w:jc w:val="both"/>
              <w:rPr>
                <w:bCs/>
                <w:szCs w:val="28"/>
              </w:rPr>
            </w:pPr>
            <w:r w:rsidRPr="00F609F7">
              <w:rPr>
                <w:bCs/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B23BBB" w:rsidP="00A51A0F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 xml:space="preserve">МКДОУ д/с № 398 </w:t>
            </w:r>
          </w:p>
          <w:p w:rsidR="00B23BBB" w:rsidRPr="001A261D" w:rsidRDefault="00B23BBB" w:rsidP="00A51A0F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609F7" w:rsidRDefault="00B23BBB" w:rsidP="00A51A0F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20.10.2016</w:t>
            </w:r>
          </w:p>
          <w:p w:rsidR="00B23BBB" w:rsidRPr="00F609F7" w:rsidRDefault="00B23BBB" w:rsidP="00A51A0F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13.00</w:t>
            </w:r>
          </w:p>
          <w:p w:rsidR="00B23BBB" w:rsidRPr="001A261D" w:rsidRDefault="00B23BBB" w:rsidP="00A51A0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609F7" w:rsidRDefault="00B23BBB" w:rsidP="00A51A0F">
            <w:pPr>
              <w:rPr>
                <w:rFonts w:eastAsia="Batang"/>
                <w:szCs w:val="28"/>
              </w:rPr>
            </w:pPr>
            <w:r w:rsidRPr="00F609F7">
              <w:rPr>
                <w:rFonts w:eastAsia="Batang"/>
                <w:szCs w:val="28"/>
              </w:rPr>
              <w:t>Гусельникова Ю. А.</w:t>
            </w:r>
          </w:p>
          <w:p w:rsidR="00B23BBB" w:rsidRPr="00F609F7" w:rsidRDefault="00B23BBB" w:rsidP="00A51A0F">
            <w:pPr>
              <w:rPr>
                <w:rFonts w:eastAsia="Batang"/>
                <w:szCs w:val="28"/>
              </w:rPr>
            </w:pPr>
            <w:proofErr w:type="spellStart"/>
            <w:r w:rsidRPr="00F609F7">
              <w:rPr>
                <w:rFonts w:eastAsia="Batang"/>
                <w:szCs w:val="28"/>
              </w:rPr>
              <w:t>Великанова</w:t>
            </w:r>
            <w:proofErr w:type="spellEnd"/>
            <w:r w:rsidRPr="00F609F7">
              <w:rPr>
                <w:rFonts w:eastAsia="Batang"/>
                <w:szCs w:val="28"/>
              </w:rPr>
              <w:t xml:space="preserve"> О. В.</w:t>
            </w:r>
          </w:p>
          <w:p w:rsidR="00B23BBB" w:rsidRDefault="00B23BBB" w:rsidP="00A51A0F">
            <w:pPr>
              <w:rPr>
                <w:rFonts w:eastAsia="Batang"/>
                <w:szCs w:val="28"/>
              </w:rPr>
            </w:pPr>
            <w:r w:rsidRPr="00F609F7">
              <w:rPr>
                <w:rFonts w:eastAsia="Batang"/>
                <w:szCs w:val="28"/>
              </w:rPr>
              <w:t xml:space="preserve">МКДОУ д/с </w:t>
            </w:r>
          </w:p>
          <w:p w:rsidR="00B23BBB" w:rsidRPr="00A57987" w:rsidRDefault="00B23BBB" w:rsidP="00A51A0F">
            <w:pPr>
              <w:rPr>
                <w:rFonts w:eastAsia="Batang"/>
                <w:szCs w:val="28"/>
              </w:rPr>
            </w:pPr>
            <w:r w:rsidRPr="00F609F7">
              <w:rPr>
                <w:rFonts w:eastAsia="Batang"/>
                <w:szCs w:val="28"/>
              </w:rPr>
              <w:t>№ 398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D450A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A57987" w:rsidRDefault="00B23BBB" w:rsidP="00A26034">
            <w:pPr>
              <w:jc w:val="both"/>
              <w:rPr>
                <w:bCs/>
                <w:szCs w:val="28"/>
              </w:rPr>
            </w:pPr>
            <w:r w:rsidRPr="00F609F7">
              <w:rPr>
                <w:bCs/>
                <w:szCs w:val="28"/>
              </w:rPr>
              <w:t xml:space="preserve">Районный семинар-практикум для старших воспитателей «Метод </w:t>
            </w:r>
            <w:r w:rsidRPr="00F609F7">
              <w:rPr>
                <w:bCs/>
                <w:szCs w:val="28"/>
              </w:rPr>
              <w:lastRenderedPageBreak/>
              <w:t>проектов» в ДОУ как инновационная педагогическая технология в современных условиях».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A57987" w:rsidRDefault="00B23BBB" w:rsidP="00F609F7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lastRenderedPageBreak/>
              <w:t>МКДОУ д/с № 54 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609F7" w:rsidRDefault="00B23BBB" w:rsidP="00F609F7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21.10.2016</w:t>
            </w:r>
          </w:p>
          <w:p w:rsidR="00B23BBB" w:rsidRPr="00F609F7" w:rsidRDefault="00B23BBB" w:rsidP="00F609F7">
            <w:pPr>
              <w:jc w:val="center"/>
              <w:rPr>
                <w:szCs w:val="28"/>
              </w:rPr>
            </w:pPr>
            <w:r w:rsidRPr="00F609F7">
              <w:rPr>
                <w:szCs w:val="28"/>
              </w:rPr>
              <w:t>14.00</w:t>
            </w:r>
          </w:p>
          <w:p w:rsidR="00B23BBB" w:rsidRPr="00A57987" w:rsidRDefault="00B23BBB" w:rsidP="00A5798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F609F7">
            <w:pPr>
              <w:rPr>
                <w:rFonts w:eastAsia="Batang"/>
                <w:szCs w:val="28"/>
              </w:rPr>
            </w:pPr>
            <w:r w:rsidRPr="00F609F7">
              <w:rPr>
                <w:rFonts w:eastAsia="Batang"/>
                <w:szCs w:val="28"/>
              </w:rPr>
              <w:t xml:space="preserve">Гусельникова </w:t>
            </w:r>
          </w:p>
          <w:p w:rsidR="00B23BBB" w:rsidRPr="00F609F7" w:rsidRDefault="00B23BBB" w:rsidP="00F609F7">
            <w:pPr>
              <w:rPr>
                <w:rFonts w:eastAsia="Batang"/>
                <w:szCs w:val="28"/>
              </w:rPr>
            </w:pPr>
            <w:r w:rsidRPr="00F609F7">
              <w:rPr>
                <w:rFonts w:eastAsia="Batang"/>
                <w:szCs w:val="28"/>
              </w:rPr>
              <w:t>Ю. А.</w:t>
            </w:r>
          </w:p>
          <w:p w:rsidR="00B23BBB" w:rsidRPr="00A57987" w:rsidRDefault="00B23BBB" w:rsidP="00F609F7">
            <w:pPr>
              <w:rPr>
                <w:rFonts w:eastAsia="Batang"/>
                <w:szCs w:val="28"/>
              </w:rPr>
            </w:pPr>
            <w:r w:rsidRPr="00F609F7">
              <w:rPr>
                <w:rFonts w:eastAsia="Batang"/>
                <w:szCs w:val="28"/>
              </w:rPr>
              <w:t>МКДОУ д/с № 54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D450A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A57987" w:rsidRDefault="00B23BBB" w:rsidP="00A26034">
            <w:pPr>
              <w:jc w:val="both"/>
              <w:rPr>
                <w:bCs/>
                <w:szCs w:val="28"/>
              </w:rPr>
            </w:pPr>
            <w:r w:rsidRPr="00F609F7">
              <w:rPr>
                <w:bCs/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МКДОУ д/с № 411</w:t>
            </w:r>
          </w:p>
          <w:p w:rsidR="00B23BBB" w:rsidRPr="001A261D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 xml:space="preserve"> (ул. Зорге, 23)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26.10.2016</w:t>
            </w:r>
          </w:p>
          <w:p w:rsidR="00B23BBB" w:rsidRPr="00FB1BA7" w:rsidRDefault="00B23BBB" w:rsidP="00FB1BA7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13.00</w:t>
            </w:r>
          </w:p>
          <w:p w:rsidR="00B23BBB" w:rsidRPr="001A261D" w:rsidRDefault="00B23BBB" w:rsidP="001A261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 xml:space="preserve">Гусельникова </w:t>
            </w:r>
          </w:p>
          <w:p w:rsidR="00B23BBB" w:rsidRPr="00FB1BA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Ю. А.</w:t>
            </w:r>
          </w:p>
          <w:p w:rsidR="00B23BBB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 xml:space="preserve">МКДОУ д/с </w:t>
            </w:r>
          </w:p>
          <w:p w:rsidR="00B23BBB" w:rsidRPr="00A57987" w:rsidRDefault="00B23BBB" w:rsidP="00FB1BA7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№ 411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3BBB" w:rsidRPr="00D06E4C" w:rsidRDefault="00B23BB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D06E4C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094568" w:rsidRDefault="00B23BBB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08.11.2016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BA3E82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B23BBB" w:rsidRPr="00F94C5E" w:rsidRDefault="00B23BB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094568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B23BBB" w:rsidRPr="00094568" w:rsidRDefault="00B23BBB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B23BBB" w:rsidRPr="00094568" w:rsidRDefault="00B23BB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094568" w:rsidRDefault="00B23BBB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D06E4C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F94C5E" w:rsidRDefault="00B23BBB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BA3E82" w:rsidRDefault="00B23BB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B23BBB" w:rsidRPr="00F94C5E" w:rsidRDefault="00B23BB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094568" w:rsidRDefault="00B23BBB" w:rsidP="0070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B23BBB" w:rsidRPr="00094568" w:rsidRDefault="00B23BBB" w:rsidP="007063FE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B23BBB" w:rsidRPr="00290F0F" w:rsidRDefault="00B23BBB" w:rsidP="00290F0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B23BBB" w:rsidRPr="00F94C5E" w:rsidRDefault="00B23BBB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B23BBB" w:rsidRPr="00F94C5E" w:rsidRDefault="00B23BBB" w:rsidP="00487637">
            <w:pPr>
              <w:jc w:val="both"/>
              <w:rPr>
                <w:szCs w:val="28"/>
              </w:rPr>
            </w:pP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F94C5E" w:rsidRDefault="00B23BBB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BA3E82" w:rsidRDefault="00B23BBB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B23BBB" w:rsidRDefault="00B23BBB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094568" w:rsidRDefault="00B23BBB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B23BBB" w:rsidRPr="00094568" w:rsidRDefault="00B23BBB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B23BBB" w:rsidRDefault="00B23BBB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Default="00B23BBB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B23BBB" w:rsidRPr="004D379D" w:rsidRDefault="00B23BBB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B23BBB" w:rsidRPr="00F94C5E" w:rsidRDefault="00B23BBB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3BBB" w:rsidRPr="00D06E4C" w:rsidRDefault="00B23BBB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B23BB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D06E4C" w:rsidRDefault="00B23BB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7063FE" w:rsidRDefault="00B23BBB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3BBB" w:rsidRPr="007063FE" w:rsidRDefault="00B23BBB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B23BBB" w:rsidRPr="007063FE" w:rsidRDefault="00B23BBB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7063FE" w:rsidRDefault="00B23BBB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25.10</w:t>
            </w:r>
            <w:r w:rsidRPr="007063FE">
              <w:rPr>
                <w:szCs w:val="28"/>
              </w:rPr>
              <w:t>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BB" w:rsidRPr="007063FE" w:rsidRDefault="00B23BBB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42" w:rsidRDefault="002E7142" w:rsidP="000B6FE8">
      <w:r>
        <w:separator/>
      </w:r>
    </w:p>
  </w:endnote>
  <w:endnote w:type="continuationSeparator" w:id="0">
    <w:p w:rsidR="002E7142" w:rsidRDefault="002E7142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2E714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44427A">
      <w:rPr>
        <w:rStyle w:val="a6"/>
        <w:noProof/>
        <w:sz w:val="24"/>
        <w:szCs w:val="24"/>
      </w:rPr>
      <w:t>5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2E7142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42" w:rsidRDefault="002E7142" w:rsidP="000B6FE8">
      <w:r>
        <w:separator/>
      </w:r>
    </w:p>
  </w:footnote>
  <w:footnote w:type="continuationSeparator" w:id="0">
    <w:p w:rsidR="002E7142" w:rsidRDefault="002E7142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44E7"/>
    <w:rsid w:val="000764EB"/>
    <w:rsid w:val="000B6FE8"/>
    <w:rsid w:val="00184171"/>
    <w:rsid w:val="00194805"/>
    <w:rsid w:val="001A261D"/>
    <w:rsid w:val="00224FB5"/>
    <w:rsid w:val="00247A57"/>
    <w:rsid w:val="00290F0F"/>
    <w:rsid w:val="002E4E8F"/>
    <w:rsid w:val="002E7142"/>
    <w:rsid w:val="002F0090"/>
    <w:rsid w:val="00301F84"/>
    <w:rsid w:val="003044E3"/>
    <w:rsid w:val="00396187"/>
    <w:rsid w:val="003A0723"/>
    <w:rsid w:val="003E3CA3"/>
    <w:rsid w:val="0044427A"/>
    <w:rsid w:val="00470F87"/>
    <w:rsid w:val="00487FC8"/>
    <w:rsid w:val="004D379D"/>
    <w:rsid w:val="005227DA"/>
    <w:rsid w:val="00563A9B"/>
    <w:rsid w:val="005F5CB9"/>
    <w:rsid w:val="006344BF"/>
    <w:rsid w:val="006607A6"/>
    <w:rsid w:val="007063FE"/>
    <w:rsid w:val="0072136E"/>
    <w:rsid w:val="0073589E"/>
    <w:rsid w:val="00740F96"/>
    <w:rsid w:val="00761D30"/>
    <w:rsid w:val="007A113F"/>
    <w:rsid w:val="007D12B6"/>
    <w:rsid w:val="007E3DE4"/>
    <w:rsid w:val="00816F9A"/>
    <w:rsid w:val="00820687"/>
    <w:rsid w:val="00832659"/>
    <w:rsid w:val="00863D14"/>
    <w:rsid w:val="00983CA3"/>
    <w:rsid w:val="009B08E9"/>
    <w:rsid w:val="00A56FD8"/>
    <w:rsid w:val="00A57987"/>
    <w:rsid w:val="00A80C63"/>
    <w:rsid w:val="00A81262"/>
    <w:rsid w:val="00AF7A79"/>
    <w:rsid w:val="00B23BBB"/>
    <w:rsid w:val="00B42040"/>
    <w:rsid w:val="00B83AB5"/>
    <w:rsid w:val="00BF7D19"/>
    <w:rsid w:val="00C474CB"/>
    <w:rsid w:val="00C6408E"/>
    <w:rsid w:val="00C7612C"/>
    <w:rsid w:val="00C95959"/>
    <w:rsid w:val="00D450A5"/>
    <w:rsid w:val="00D7768A"/>
    <w:rsid w:val="00E34664"/>
    <w:rsid w:val="00E423A7"/>
    <w:rsid w:val="00E81F8A"/>
    <w:rsid w:val="00EB07AC"/>
    <w:rsid w:val="00F31698"/>
    <w:rsid w:val="00F609F7"/>
    <w:rsid w:val="00FB1BA7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AD93-8E46-4D20-ADF2-BF2CC815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30</cp:revision>
  <dcterms:created xsi:type="dcterms:W3CDTF">2016-03-16T05:11:00Z</dcterms:created>
  <dcterms:modified xsi:type="dcterms:W3CDTF">2019-02-27T04:15:00Z</dcterms:modified>
</cp:coreProperties>
</file>