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71" w:rsidRDefault="00327F71" w:rsidP="00327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327F71" w:rsidRDefault="00327F71" w:rsidP="00327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1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методического объединения </w:t>
      </w:r>
      <w:r w:rsidRPr="00871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заместителей руководителей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воспитательной работе </w:t>
      </w:r>
      <w:r w:rsidRPr="00871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2021-2022 учебный год.</w:t>
      </w:r>
    </w:p>
    <w:p w:rsidR="00327F71" w:rsidRDefault="00327F71" w:rsidP="00327F7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98"/>
        <w:gridCol w:w="6673"/>
      </w:tblGrid>
      <w:tr w:rsidR="00327F71" w:rsidRPr="00CA4695" w:rsidTr="00327F71">
        <w:trPr>
          <w:trHeight w:val="403"/>
        </w:trPr>
        <w:tc>
          <w:tcPr>
            <w:tcW w:w="1514" w:type="pct"/>
          </w:tcPr>
          <w:p w:rsidR="00327F71" w:rsidRPr="00CA4695" w:rsidRDefault="00327F71" w:rsidP="00457E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46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486" w:type="pct"/>
          </w:tcPr>
          <w:p w:rsidR="00327F71" w:rsidRPr="00CA4695" w:rsidRDefault="00327F71" w:rsidP="00457E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46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</w:tr>
      <w:tr w:rsidR="00327F71" w:rsidRPr="00CA4695" w:rsidTr="00327F71">
        <w:tc>
          <w:tcPr>
            <w:tcW w:w="1514" w:type="pct"/>
          </w:tcPr>
          <w:p w:rsidR="00327F71" w:rsidRPr="00CA4695" w:rsidRDefault="00D666C8" w:rsidP="00457E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 г.</w:t>
            </w:r>
          </w:p>
        </w:tc>
        <w:tc>
          <w:tcPr>
            <w:tcW w:w="3486" w:type="pct"/>
          </w:tcPr>
          <w:p w:rsidR="00327F71" w:rsidRDefault="00327F71" w:rsidP="00457E5E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327F7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Круглый стол «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Программа воспитания. </w:t>
            </w:r>
            <w:r w:rsidRPr="00327F7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Вариативные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и инвариантные </w:t>
            </w:r>
            <w:r w:rsidRPr="00327F7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модули рабочей программы воспитания: специфика разработки и реализации»</w:t>
            </w:r>
          </w:p>
          <w:p w:rsidR="0038563F" w:rsidRPr="00CA4695" w:rsidRDefault="0038563F" w:rsidP="00457E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27F71" w:rsidRPr="00CA4695" w:rsidTr="00327F71">
        <w:tc>
          <w:tcPr>
            <w:tcW w:w="1514" w:type="pct"/>
          </w:tcPr>
          <w:p w:rsidR="00327F71" w:rsidRPr="00CA4695" w:rsidRDefault="00327F71" w:rsidP="00457E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  <w:r w:rsidRPr="00CA4695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327F71" w:rsidRPr="00CA4695" w:rsidRDefault="00327F71" w:rsidP="00457E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pct"/>
          </w:tcPr>
          <w:p w:rsidR="00327F71" w:rsidRPr="00CA4695" w:rsidRDefault="00327F71" w:rsidP="00327F71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CA4695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Специ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фика функциональной грамотности</w:t>
            </w:r>
            <w:r w:rsidRPr="00CA4695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в рамках вос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питательной работы, дополнение р</w:t>
            </w:r>
            <w:r w:rsidRPr="00CA4695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абочей программы воспитания школы.</w:t>
            </w:r>
          </w:p>
          <w:p w:rsidR="00327F71" w:rsidRPr="00CA4695" w:rsidRDefault="00327F71" w:rsidP="00327F71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27F71" w:rsidRPr="00CA4695" w:rsidTr="00327F71">
        <w:tc>
          <w:tcPr>
            <w:tcW w:w="1514" w:type="pct"/>
          </w:tcPr>
          <w:p w:rsidR="00327F71" w:rsidRPr="00CA4695" w:rsidRDefault="00327F71" w:rsidP="00457E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95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3486" w:type="pct"/>
          </w:tcPr>
          <w:p w:rsidR="00327F71" w:rsidRDefault="00327F71" w:rsidP="0038563F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CA4695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Представление опыта формирования функциональной грамотности в рамках реализации программы воспитания.</w:t>
            </w:r>
          </w:p>
          <w:p w:rsidR="0038563F" w:rsidRPr="0038563F" w:rsidRDefault="0038563F" w:rsidP="0038563F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27F71" w:rsidRPr="00CA4695" w:rsidTr="00327F71">
        <w:tc>
          <w:tcPr>
            <w:tcW w:w="1514" w:type="pct"/>
          </w:tcPr>
          <w:p w:rsidR="00327F71" w:rsidRPr="00CA4695" w:rsidRDefault="00327F71" w:rsidP="00457E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95"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  <w:tc>
          <w:tcPr>
            <w:tcW w:w="3486" w:type="pct"/>
          </w:tcPr>
          <w:p w:rsidR="00327F71" w:rsidRDefault="00327F71" w:rsidP="00457E5E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CA4695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Реализация рабочих программ воспитания в 1 полугодии: успехи, проблемы и перспективы</w:t>
            </w:r>
            <w:r w:rsidRPr="00CA469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38563F" w:rsidRPr="00CA4695" w:rsidRDefault="0038563F" w:rsidP="00457E5E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327F71" w:rsidRPr="00CA4695" w:rsidTr="00327F71">
        <w:tc>
          <w:tcPr>
            <w:tcW w:w="1514" w:type="pct"/>
          </w:tcPr>
          <w:p w:rsidR="00327F71" w:rsidRPr="00CA4695" w:rsidRDefault="00327F71" w:rsidP="00457E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695"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3486" w:type="pct"/>
          </w:tcPr>
          <w:p w:rsidR="00327F71" w:rsidRDefault="00CA0773" w:rsidP="0038563F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Результативность</w:t>
            </w:r>
            <w:r w:rsidRPr="00CA0773">
              <w:rPr>
                <w:rFonts w:eastAsia="Calibri"/>
                <w:sz w:val="28"/>
                <w:szCs w:val="28"/>
                <w:lang w:eastAsia="en-US"/>
              </w:rPr>
              <w:t xml:space="preserve"> Рабочих программ воспитания в части развития компетенций 4К и личностных качеств.</w:t>
            </w:r>
          </w:p>
          <w:p w:rsidR="0038563F" w:rsidRPr="0038563F" w:rsidRDefault="0038563F" w:rsidP="0038563F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569FF" w:rsidRDefault="006569FF"/>
    <w:p w:rsidR="0038563F" w:rsidRDefault="0038563F"/>
    <w:p w:rsidR="0038563F" w:rsidRDefault="0038563F">
      <w:bookmarkStart w:id="0" w:name="_GoBack"/>
      <w:bookmarkEnd w:id="0"/>
    </w:p>
    <w:sectPr w:rsidR="0038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69"/>
    <w:rsid w:val="00141E69"/>
    <w:rsid w:val="00327F71"/>
    <w:rsid w:val="0038563F"/>
    <w:rsid w:val="005628B9"/>
    <w:rsid w:val="006569FF"/>
    <w:rsid w:val="00B21BD6"/>
    <w:rsid w:val="00CA0773"/>
    <w:rsid w:val="00D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27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27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27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27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Селиванова</dc:creator>
  <cp:lastModifiedBy>Чагина Ирина Васильевна</cp:lastModifiedBy>
  <cp:revision>2</cp:revision>
  <dcterms:created xsi:type="dcterms:W3CDTF">2021-10-19T07:37:00Z</dcterms:created>
  <dcterms:modified xsi:type="dcterms:W3CDTF">2021-10-19T07:37:00Z</dcterms:modified>
</cp:coreProperties>
</file>