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BD" w:rsidRPr="001E1A28" w:rsidRDefault="003903BD" w:rsidP="005125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1A28">
        <w:rPr>
          <w:rFonts w:ascii="Times New Roman" w:hAnsi="Times New Roman"/>
          <w:b/>
          <w:sz w:val="28"/>
          <w:szCs w:val="28"/>
        </w:rPr>
        <w:t>ПЛАН</w:t>
      </w:r>
    </w:p>
    <w:p w:rsidR="003903BD" w:rsidRPr="001E1A28" w:rsidRDefault="003903BD" w:rsidP="0051253C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A28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3903BD" w:rsidRPr="001E1A28" w:rsidRDefault="003903BD" w:rsidP="0051253C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A28"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3903BD" w:rsidRPr="001E1A28" w:rsidRDefault="003903BD" w:rsidP="0051253C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A28">
        <w:rPr>
          <w:rFonts w:ascii="Times New Roman" w:eastAsia="Times New Roman" w:hAnsi="Times New Roman"/>
          <w:b/>
          <w:sz w:val="28"/>
          <w:szCs w:val="28"/>
          <w:lang w:eastAsia="ru-RU"/>
        </w:rPr>
        <w:t>на апрель 2016 года</w:t>
      </w:r>
    </w:p>
    <w:p w:rsidR="003903BD" w:rsidRPr="001E1A28" w:rsidRDefault="003903BD" w:rsidP="007A2E22">
      <w:pPr>
        <w:pStyle w:val="a3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742"/>
        <w:gridCol w:w="220"/>
        <w:gridCol w:w="1694"/>
        <w:gridCol w:w="148"/>
        <w:gridCol w:w="144"/>
        <w:gridCol w:w="1276"/>
        <w:gridCol w:w="2265"/>
      </w:tblGrid>
      <w:tr w:rsidR="003903BD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BD" w:rsidRPr="00F21A8F" w:rsidRDefault="003903BD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BD" w:rsidRPr="00F21A8F" w:rsidRDefault="003903BD" w:rsidP="001E1A28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BD" w:rsidRPr="00F21A8F" w:rsidRDefault="003903BD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Место проведения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BD" w:rsidRPr="00F21A8F" w:rsidRDefault="003903BD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BD" w:rsidRPr="00F21A8F" w:rsidRDefault="003903BD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Ответственный</w:t>
            </w:r>
          </w:p>
        </w:tc>
      </w:tr>
      <w:tr w:rsidR="003903BD" w:rsidRPr="00F21A8F" w:rsidTr="00F21A8F">
        <w:trPr>
          <w:trHeight w:val="2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903BD" w:rsidRPr="00F21A8F" w:rsidRDefault="003903BD" w:rsidP="00F21A8F">
            <w:pPr>
              <w:pStyle w:val="a3"/>
              <w:ind w:right="-110"/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  <w:r w:rsidRPr="00F21A8F"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val="en-US"/>
              </w:rPr>
              <w:t>I</w:t>
            </w:r>
            <w:r w:rsidRPr="00F21A8F"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  <w:t>. Координация деятельности и организационные вопросы</w:t>
            </w:r>
          </w:p>
        </w:tc>
      </w:tr>
      <w:tr w:rsidR="003903BD" w:rsidRPr="00F21A8F" w:rsidTr="00F21A8F">
        <w:trPr>
          <w:trHeight w:val="2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903BD" w:rsidRPr="00F21A8F" w:rsidRDefault="003903BD" w:rsidP="00F21A8F">
            <w:pPr>
              <w:pStyle w:val="a3"/>
              <w:ind w:right="-110"/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3903BD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BD" w:rsidRPr="00F21A8F" w:rsidRDefault="003903BD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BD" w:rsidRPr="00F21A8F" w:rsidRDefault="003903BD" w:rsidP="001E1A28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BD" w:rsidRPr="00F21A8F" w:rsidRDefault="003903BD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BD" w:rsidRPr="00F21A8F" w:rsidRDefault="003903BD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BD" w:rsidRPr="00F21A8F" w:rsidRDefault="003903BD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Г.А. Сороковик,</w:t>
            </w: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методисты</w:t>
            </w:r>
          </w:p>
        </w:tc>
      </w:tr>
      <w:tr w:rsidR="003903BD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BD" w:rsidRPr="00F21A8F" w:rsidRDefault="003903BD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BD" w:rsidRPr="00F21A8F" w:rsidRDefault="003903BD" w:rsidP="001E1A28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BD" w:rsidRPr="00F21A8F" w:rsidRDefault="003903BD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BD" w:rsidRPr="00F21A8F" w:rsidRDefault="003903BD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еженедельно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D" w:rsidRPr="00F21A8F" w:rsidRDefault="003903BD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Г.А. Сороковик</w:t>
            </w:r>
          </w:p>
          <w:p w:rsidR="003903BD" w:rsidRPr="00F21A8F" w:rsidRDefault="003903BD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3903BD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BD" w:rsidRPr="00F21A8F" w:rsidRDefault="003903BD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BD" w:rsidRPr="00F21A8F" w:rsidRDefault="003903BD" w:rsidP="001E1A28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BD" w:rsidRPr="00F21A8F" w:rsidRDefault="003903BD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BD" w:rsidRPr="00F21A8F" w:rsidRDefault="003903BD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 плану РОО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D" w:rsidRPr="00F21A8F" w:rsidRDefault="003903BD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Г.А. Сороковик</w:t>
            </w:r>
          </w:p>
          <w:p w:rsidR="003903BD" w:rsidRPr="00F21A8F" w:rsidRDefault="003903BD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6068D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8D" w:rsidRPr="00F21A8F" w:rsidRDefault="00D6068D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8D" w:rsidRPr="00F21A8F" w:rsidRDefault="00D6068D" w:rsidP="001E1A2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 xml:space="preserve">Участие в совещании со старшими методистами отдела </w:t>
            </w:r>
            <w:proofErr w:type="spellStart"/>
            <w:r w:rsidRPr="00F21A8F">
              <w:rPr>
                <w:rFonts w:ascii="Times New Roman" w:hAnsi="Times New Roman"/>
                <w:sz w:val="23"/>
                <w:szCs w:val="23"/>
              </w:rPr>
              <w:t>МиИР</w:t>
            </w:r>
            <w:proofErr w:type="spellEnd"/>
            <w:r w:rsidRPr="00F21A8F">
              <w:rPr>
                <w:rFonts w:ascii="Times New Roman" w:hAnsi="Times New Roman"/>
                <w:sz w:val="23"/>
                <w:szCs w:val="23"/>
              </w:rPr>
              <w:t xml:space="preserve"> (районы, округ)</w:t>
            </w:r>
          </w:p>
          <w:p w:rsidR="00D6068D" w:rsidRPr="00F21A8F" w:rsidRDefault="00D6068D" w:rsidP="001E1A2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b/>
                <w:sz w:val="23"/>
                <w:szCs w:val="23"/>
              </w:rPr>
              <w:t xml:space="preserve">1. </w:t>
            </w:r>
            <w:r w:rsidRPr="00F21A8F">
              <w:rPr>
                <w:rFonts w:ascii="Times New Roman" w:hAnsi="Times New Roman"/>
                <w:sz w:val="23"/>
                <w:szCs w:val="23"/>
              </w:rPr>
              <w:t>Анализ и итоги олимпиады младших школьников в 2016 году</w:t>
            </w:r>
          </w:p>
          <w:p w:rsidR="00D6068D" w:rsidRPr="00F21A8F" w:rsidRDefault="00D6068D" w:rsidP="001E1A2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b/>
                <w:sz w:val="23"/>
                <w:szCs w:val="23"/>
              </w:rPr>
              <w:t>2.</w:t>
            </w:r>
            <w:r w:rsidRPr="00F21A8F">
              <w:rPr>
                <w:rFonts w:ascii="Times New Roman" w:hAnsi="Times New Roman"/>
                <w:sz w:val="23"/>
                <w:szCs w:val="23"/>
              </w:rPr>
              <w:t xml:space="preserve"> О ходе </w:t>
            </w:r>
            <w:r w:rsidRPr="00F21A8F">
              <w:rPr>
                <w:rFonts w:ascii="Times New Roman" w:hAnsi="Times New Roman"/>
                <w:sz w:val="23"/>
                <w:szCs w:val="23"/>
                <w:lang w:val="en-US"/>
              </w:rPr>
              <w:t>X</w:t>
            </w:r>
            <w:r w:rsidRPr="00F21A8F">
              <w:rPr>
                <w:rFonts w:ascii="Times New Roman" w:hAnsi="Times New Roman"/>
                <w:sz w:val="23"/>
                <w:szCs w:val="23"/>
              </w:rPr>
              <w:t xml:space="preserve"> городской методической недели работников дошкольного образования</w:t>
            </w:r>
          </w:p>
          <w:p w:rsidR="00D6068D" w:rsidRPr="00F21A8F" w:rsidRDefault="00D6068D" w:rsidP="001E1A28">
            <w:pPr>
              <w:pStyle w:val="a3"/>
              <w:jc w:val="both"/>
              <w:rPr>
                <w:rFonts w:ascii="Times New Roman" w:hAnsi="Times New Roman"/>
                <w:bCs/>
                <w:spacing w:val="-4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b/>
                <w:sz w:val="23"/>
                <w:szCs w:val="23"/>
              </w:rPr>
              <w:t>3.</w:t>
            </w:r>
            <w:r w:rsidRPr="00F21A8F">
              <w:rPr>
                <w:rFonts w:ascii="Times New Roman" w:hAnsi="Times New Roman"/>
                <w:spacing w:val="-2"/>
                <w:sz w:val="23"/>
                <w:szCs w:val="23"/>
              </w:rPr>
              <w:t>О проведении городских Дней Науки в 2016 году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8D" w:rsidRPr="00F21A8F" w:rsidRDefault="00D6068D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bCs/>
                <w:sz w:val="23"/>
                <w:szCs w:val="23"/>
              </w:rPr>
              <w:t xml:space="preserve">МКУДПО </w:t>
            </w:r>
            <w:r w:rsidRPr="00F21A8F">
              <w:rPr>
                <w:rFonts w:ascii="Times New Roman" w:hAnsi="Times New Roman"/>
                <w:sz w:val="23"/>
                <w:szCs w:val="23"/>
              </w:rPr>
              <w:t>«ГЦРО»</w:t>
            </w:r>
          </w:p>
          <w:p w:rsidR="00D6068D" w:rsidRPr="00F21A8F" w:rsidRDefault="00D6068D" w:rsidP="001E1A28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  <w:r w:rsidRPr="00F21A8F">
              <w:rPr>
                <w:rFonts w:ascii="Times New Roman" w:hAnsi="Times New Roman"/>
                <w:bCs/>
                <w:sz w:val="23"/>
                <w:szCs w:val="23"/>
              </w:rPr>
              <w:t>ул. Котовского, 8</w:t>
            </w:r>
          </w:p>
          <w:p w:rsidR="00D6068D" w:rsidRPr="00F21A8F" w:rsidRDefault="00D6068D" w:rsidP="001E1A28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  <w:proofErr w:type="spellStart"/>
            <w:r w:rsidRPr="00F21A8F">
              <w:rPr>
                <w:rFonts w:ascii="Times New Roman" w:hAnsi="Times New Roman"/>
                <w:bCs/>
                <w:sz w:val="23"/>
                <w:szCs w:val="23"/>
              </w:rPr>
              <w:t>конференцзал</w:t>
            </w:r>
            <w:proofErr w:type="spellEnd"/>
            <w:r w:rsidRPr="00F21A8F">
              <w:rPr>
                <w:rFonts w:ascii="Times New Roman" w:hAnsi="Times New Roman"/>
                <w:bCs/>
                <w:sz w:val="23"/>
                <w:szCs w:val="23"/>
              </w:rPr>
              <w:t xml:space="preserve">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8D" w:rsidRPr="00F21A8F" w:rsidRDefault="00D6068D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27.04.2016 в 14.00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8D" w:rsidRPr="00F21A8F" w:rsidRDefault="00D6068D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Г.А. Сороковик</w:t>
            </w:r>
          </w:p>
        </w:tc>
      </w:tr>
      <w:tr w:rsidR="00D6068D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8D" w:rsidRPr="00F21A8F" w:rsidRDefault="00D6068D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8D" w:rsidRPr="00F21A8F" w:rsidRDefault="00707692" w:rsidP="001E1A2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 xml:space="preserve">Координационное совещание с методистами отдела </w:t>
            </w:r>
            <w:proofErr w:type="spellStart"/>
            <w:r w:rsidRPr="00F21A8F">
              <w:rPr>
                <w:rFonts w:ascii="Times New Roman" w:hAnsi="Times New Roman"/>
                <w:sz w:val="23"/>
                <w:szCs w:val="23"/>
              </w:rPr>
              <w:t>МиИР</w:t>
            </w:r>
            <w:proofErr w:type="spellEnd"/>
            <w:r w:rsidRPr="00F21A8F">
              <w:rPr>
                <w:rFonts w:ascii="Times New Roman" w:hAnsi="Times New Roman"/>
                <w:sz w:val="23"/>
                <w:szCs w:val="23"/>
              </w:rPr>
              <w:t xml:space="preserve"> районов и округа города, курирующих дошкольное образование «Подготовка к Городской методической неделе работников дошкольного образования»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8D" w:rsidRPr="00F21A8F" w:rsidRDefault="00D6068D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МКУДПО «ГЦРО»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8D" w:rsidRPr="00F21A8F" w:rsidRDefault="00707692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01.04.2016</w:t>
            </w:r>
          </w:p>
          <w:p w:rsidR="00707692" w:rsidRPr="00F21A8F" w:rsidRDefault="00707692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8D" w:rsidRPr="00F21A8F" w:rsidRDefault="00D6068D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С.В. Дуренкова</w:t>
            </w:r>
          </w:p>
        </w:tc>
      </w:tr>
      <w:tr w:rsidR="00C335E4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4" w:rsidRPr="00F21A8F" w:rsidRDefault="00C335E4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4" w:rsidRPr="00F21A8F" w:rsidRDefault="00C335E4" w:rsidP="001E1A2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 xml:space="preserve">Координационное совещание учителей </w:t>
            </w:r>
            <w:proofErr w:type="spellStart"/>
            <w:r w:rsidRPr="00F21A8F">
              <w:rPr>
                <w:rFonts w:ascii="Times New Roman" w:hAnsi="Times New Roman"/>
                <w:sz w:val="23"/>
                <w:szCs w:val="23"/>
              </w:rPr>
              <w:t>ОРКиСЭМБОУ</w:t>
            </w:r>
            <w:proofErr w:type="spellEnd"/>
            <w:r w:rsidRPr="00F21A8F">
              <w:rPr>
                <w:rFonts w:ascii="Times New Roman" w:hAnsi="Times New Roman"/>
                <w:sz w:val="23"/>
                <w:szCs w:val="23"/>
              </w:rPr>
              <w:t xml:space="preserve"> СОШ № 177, 82,197, 178 по подготовке творческой мастерской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4" w:rsidRPr="00F21A8F" w:rsidRDefault="00C335E4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ТГМ</w:t>
            </w:r>
          </w:p>
          <w:p w:rsidR="00C335E4" w:rsidRPr="00F21A8F" w:rsidRDefault="00C335E4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Промышленная,1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4" w:rsidRPr="00F21A8F" w:rsidRDefault="00C335E4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12.04.2016</w:t>
            </w:r>
          </w:p>
          <w:p w:rsidR="00C335E4" w:rsidRPr="00F21A8F" w:rsidRDefault="00C335E4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14-00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4" w:rsidRPr="00F21A8F" w:rsidRDefault="00C335E4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Л.И.</w:t>
            </w:r>
            <w:r w:rsidR="0040560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21A8F">
              <w:rPr>
                <w:rFonts w:ascii="Times New Roman" w:hAnsi="Times New Roman"/>
                <w:sz w:val="23"/>
                <w:szCs w:val="23"/>
              </w:rPr>
              <w:t>Буторина</w:t>
            </w:r>
          </w:p>
        </w:tc>
      </w:tr>
      <w:tr w:rsidR="00D6068D" w:rsidRPr="00F21A8F" w:rsidTr="00F21A8F">
        <w:trPr>
          <w:trHeight w:val="2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068D" w:rsidRPr="00F21A8F" w:rsidRDefault="00D6068D" w:rsidP="00F21A8F">
            <w:pPr>
              <w:pStyle w:val="a3"/>
              <w:ind w:right="-110"/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  <w:t xml:space="preserve">Аттестация  </w:t>
            </w:r>
            <w:proofErr w:type="spellStart"/>
            <w:r w:rsidRPr="00F21A8F"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  <w:t>педкадров</w:t>
            </w:r>
            <w:proofErr w:type="spellEnd"/>
            <w:r w:rsidRPr="00F21A8F"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  <w:t xml:space="preserve"> и заместителей руководителей ОУ</w:t>
            </w:r>
          </w:p>
        </w:tc>
      </w:tr>
      <w:tr w:rsidR="00D6068D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8D" w:rsidRPr="00F21A8F" w:rsidRDefault="00D6068D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8D" w:rsidRPr="00F21A8F" w:rsidRDefault="00D6068D" w:rsidP="001E1A28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Техническая экспертиза пакетов документов для аттестации педагогических работников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8D" w:rsidRPr="00F21A8F" w:rsidRDefault="00D6068D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ТГМ МКУДПО «ГЦРО»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8D" w:rsidRPr="00F21A8F" w:rsidRDefault="00D6068D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течение месяца (по заявкам)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8D" w:rsidRPr="00F21A8F" w:rsidRDefault="00D6068D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Г.А. Сороковик</w:t>
            </w:r>
          </w:p>
          <w:p w:rsidR="00D6068D" w:rsidRPr="00F21A8F" w:rsidRDefault="00D6068D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6068D" w:rsidRPr="00F21A8F" w:rsidTr="00F21A8F">
        <w:trPr>
          <w:trHeight w:val="2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068D" w:rsidRPr="00F21A8F" w:rsidRDefault="00D6068D" w:rsidP="00F21A8F">
            <w:pPr>
              <w:pStyle w:val="a3"/>
              <w:ind w:right="-110"/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  <w:r w:rsidRPr="00F21A8F"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val="en-US"/>
              </w:rPr>
              <w:t>II</w:t>
            </w:r>
            <w:r w:rsidRPr="00F21A8F"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  <w:t>. Методическая деятельность. Инновационная деятельность.</w:t>
            </w:r>
          </w:p>
        </w:tc>
      </w:tr>
      <w:tr w:rsidR="00D6068D" w:rsidRPr="00F21A8F" w:rsidTr="00F21A8F">
        <w:trPr>
          <w:trHeight w:val="2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068D" w:rsidRPr="00F21A8F" w:rsidRDefault="00D6068D" w:rsidP="00F21A8F">
            <w:pPr>
              <w:pStyle w:val="a3"/>
              <w:ind w:right="-110"/>
              <w:jc w:val="both"/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  <w:t>2.1. Районные мероприятия</w:t>
            </w:r>
          </w:p>
        </w:tc>
      </w:tr>
      <w:tr w:rsidR="009037EE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E" w:rsidRPr="00F21A8F" w:rsidRDefault="009037EE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F27932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Семинар</w:t>
            </w:r>
            <w:r w:rsidR="00F27932">
              <w:rPr>
                <w:rFonts w:ascii="Times New Roman" w:hAnsi="Times New Roman"/>
                <w:sz w:val="23"/>
                <w:szCs w:val="23"/>
              </w:rPr>
              <w:t>-практикум</w:t>
            </w:r>
            <w:r w:rsidRPr="00F21A8F">
              <w:rPr>
                <w:rFonts w:ascii="Times New Roman" w:hAnsi="Times New Roman"/>
                <w:sz w:val="23"/>
                <w:szCs w:val="23"/>
              </w:rPr>
              <w:t xml:space="preserve"> для учителей истории и обществознания «</w:t>
            </w:r>
            <w:proofErr w:type="spellStart"/>
            <w:r w:rsidRPr="00F21A8F">
              <w:rPr>
                <w:rFonts w:ascii="Times New Roman" w:hAnsi="Times New Roman"/>
                <w:sz w:val="23"/>
                <w:szCs w:val="23"/>
              </w:rPr>
              <w:t>Метапредметность</w:t>
            </w:r>
            <w:proofErr w:type="spellEnd"/>
            <w:r w:rsidRPr="00F21A8F">
              <w:rPr>
                <w:rFonts w:ascii="Times New Roman" w:hAnsi="Times New Roman"/>
                <w:sz w:val="23"/>
                <w:szCs w:val="23"/>
              </w:rPr>
              <w:t xml:space="preserve">  на уроках истории и обществознания»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МБОУ СОШ № 59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06.04. 2016</w:t>
            </w:r>
          </w:p>
          <w:p w:rsidR="009037EE" w:rsidRPr="00F21A8F" w:rsidRDefault="009037EE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Т.Д. Крылова, руководитель РМО</w:t>
            </w:r>
          </w:p>
        </w:tc>
      </w:tr>
      <w:tr w:rsidR="009037EE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E" w:rsidRPr="00F21A8F" w:rsidRDefault="009037EE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Семинар</w:t>
            </w:r>
            <w:r w:rsidR="00F2793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-практикум</w:t>
            </w: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для учителей химии «</w:t>
            </w:r>
            <w:proofErr w:type="spellStart"/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Метапредметность</w:t>
            </w:r>
            <w:proofErr w:type="spellEnd"/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на уроках химии»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МБОУ СОШ № 59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07.04.2016</w:t>
            </w:r>
          </w:p>
          <w:p w:rsidR="009037EE" w:rsidRPr="00F21A8F" w:rsidRDefault="009037EE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И.Ю. Баранова, руководитель РМО</w:t>
            </w:r>
          </w:p>
        </w:tc>
      </w:tr>
      <w:tr w:rsidR="009037EE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E" w:rsidRPr="00F21A8F" w:rsidRDefault="009037EE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Семинар-практикум для учителей математики  «Основные различия преподавания математики по ФКГОС и ФГОС ООО»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МБОУ СОШ № 169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11.04.2016</w:t>
            </w:r>
          </w:p>
          <w:p w:rsidR="009037EE" w:rsidRPr="00F21A8F" w:rsidRDefault="009037EE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21A8F">
              <w:rPr>
                <w:rFonts w:ascii="Times New Roman" w:hAnsi="Times New Roman"/>
                <w:sz w:val="23"/>
                <w:szCs w:val="23"/>
              </w:rPr>
              <w:t>Г.И.</w:t>
            </w:r>
            <w:proofErr w:type="gramStart"/>
            <w:r w:rsidRPr="00F21A8F">
              <w:rPr>
                <w:rFonts w:ascii="Times New Roman" w:hAnsi="Times New Roman"/>
                <w:sz w:val="23"/>
                <w:szCs w:val="23"/>
              </w:rPr>
              <w:t>Гуль</w:t>
            </w:r>
            <w:proofErr w:type="spellEnd"/>
            <w:proofErr w:type="gramEnd"/>
            <w:r w:rsidRPr="00F21A8F">
              <w:rPr>
                <w:rFonts w:ascii="Times New Roman" w:hAnsi="Times New Roman"/>
                <w:sz w:val="23"/>
                <w:szCs w:val="23"/>
              </w:rPr>
              <w:t>, руководитель РМО;</w:t>
            </w:r>
          </w:p>
          <w:p w:rsidR="009037EE" w:rsidRPr="00F21A8F" w:rsidRDefault="009037EE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 xml:space="preserve">руководитель ШМО учителей математики СОШ № 169 </w:t>
            </w:r>
          </w:p>
        </w:tc>
      </w:tr>
      <w:tr w:rsidR="009037EE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E" w:rsidRPr="00F21A8F" w:rsidRDefault="009037EE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 xml:space="preserve">Районный семинар для заместителей директоров по УВР в начальных классах, руководителей ШМО,  учителей  «Организация промежуточного, текущего и итогового </w:t>
            </w:r>
            <w:r w:rsidRPr="00F21A8F">
              <w:rPr>
                <w:rFonts w:ascii="Times New Roman" w:hAnsi="Times New Roman"/>
                <w:sz w:val="23"/>
                <w:szCs w:val="23"/>
              </w:rPr>
              <w:lastRenderedPageBreak/>
              <w:t>контроля. Готовность учителя к составлению контрольных работ»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Default="009037EE" w:rsidP="00DB51F5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МБОУ СОШ № 177</w:t>
            </w:r>
          </w:p>
          <w:p w:rsidR="006A4820" w:rsidRPr="00F21A8F" w:rsidRDefault="006A4820" w:rsidP="00DB51F5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19.04.2016</w:t>
            </w:r>
          </w:p>
          <w:p w:rsidR="009037EE" w:rsidRPr="00F21A8F" w:rsidRDefault="009037EE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Л.И.</w:t>
            </w:r>
            <w:r w:rsidR="0040560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21A8F">
              <w:rPr>
                <w:rFonts w:ascii="Times New Roman" w:hAnsi="Times New Roman"/>
                <w:sz w:val="23"/>
                <w:szCs w:val="23"/>
              </w:rPr>
              <w:t>Буторина</w:t>
            </w:r>
          </w:p>
        </w:tc>
      </w:tr>
      <w:tr w:rsidR="009037EE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E" w:rsidRPr="00F21A8F" w:rsidRDefault="009037EE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 xml:space="preserve">Семинар для учителей технологии  «Мотивация как главное условие успешной учебной и внеурочной деятельности»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МБОУ СОШ № 178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21.04.2016</w:t>
            </w:r>
          </w:p>
          <w:p w:rsidR="009037EE" w:rsidRPr="00F21A8F" w:rsidRDefault="009037EE" w:rsidP="00DB51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14-00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 xml:space="preserve">Г.Д. </w:t>
            </w:r>
            <w:proofErr w:type="spellStart"/>
            <w:r w:rsidRPr="00F21A8F">
              <w:rPr>
                <w:rFonts w:ascii="Times New Roman" w:hAnsi="Times New Roman"/>
                <w:sz w:val="23"/>
                <w:szCs w:val="23"/>
              </w:rPr>
              <w:t>Чередова</w:t>
            </w:r>
            <w:proofErr w:type="spellEnd"/>
            <w:r w:rsidRPr="00F21A8F">
              <w:rPr>
                <w:rFonts w:ascii="Times New Roman" w:hAnsi="Times New Roman"/>
                <w:sz w:val="23"/>
                <w:szCs w:val="23"/>
              </w:rPr>
              <w:t xml:space="preserve">, руководитель РМО </w:t>
            </w:r>
          </w:p>
        </w:tc>
      </w:tr>
      <w:tr w:rsidR="009037EE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E" w:rsidRPr="00F21A8F" w:rsidRDefault="009037EE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Семинар для заместителей директоров по ВР, классных руководителей «Активной школе – активные родители»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МБОУ Лицей №113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21.04.2016</w:t>
            </w:r>
          </w:p>
          <w:p w:rsidR="009037EE" w:rsidRPr="00F21A8F" w:rsidRDefault="009037EE" w:rsidP="00DB51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9037EE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И.В. Добровольская, заместитель директора по ВР  МБОУ Лицей №113</w:t>
            </w:r>
          </w:p>
        </w:tc>
      </w:tr>
      <w:tr w:rsidR="009037EE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E" w:rsidRPr="00F21A8F" w:rsidRDefault="009037EE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 xml:space="preserve">Творческая мастерская  учителей </w:t>
            </w:r>
            <w:proofErr w:type="spellStart"/>
            <w:r w:rsidRPr="00F21A8F">
              <w:rPr>
                <w:rFonts w:ascii="Times New Roman" w:hAnsi="Times New Roman"/>
                <w:sz w:val="23"/>
                <w:szCs w:val="23"/>
              </w:rPr>
              <w:t>ОРКиСЭ</w:t>
            </w:r>
            <w:proofErr w:type="spellEnd"/>
            <w:r w:rsidRPr="00F21A8F">
              <w:rPr>
                <w:rFonts w:ascii="Times New Roman" w:hAnsi="Times New Roman"/>
                <w:sz w:val="23"/>
                <w:szCs w:val="23"/>
              </w:rPr>
              <w:t xml:space="preserve"> «Подготовка и реализация творческих проектов в рамках курса ОРКСЭ»  (МБОУ СОШ № 177, 82,197, 178)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DB51F5" w:rsidP="00DB51F5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МБОУ СОШ № 111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26.04.2016</w:t>
            </w:r>
          </w:p>
          <w:p w:rsidR="009037EE" w:rsidRPr="00F21A8F" w:rsidRDefault="009037EE" w:rsidP="00DB51F5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Е.В. </w:t>
            </w:r>
            <w:proofErr w:type="spellStart"/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Хорошилова</w:t>
            </w:r>
            <w:proofErr w:type="spellEnd"/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руководитель РМО</w:t>
            </w:r>
          </w:p>
        </w:tc>
      </w:tr>
      <w:tr w:rsidR="009037EE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E" w:rsidRPr="00F21A8F" w:rsidRDefault="009037EE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Семинар-практикум для учителей английского  языка «Проектная деятельность на уроках английского языка и во внеурочной деятельности»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МБОУ СОШ № 178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27.04.2016</w:t>
            </w:r>
          </w:p>
          <w:p w:rsidR="009037EE" w:rsidRPr="00F21A8F" w:rsidRDefault="009037EE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Н.В. Компанеец, руководитель РМО</w:t>
            </w:r>
          </w:p>
          <w:p w:rsidR="009037EE" w:rsidRPr="00F21A8F" w:rsidRDefault="009037EE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037EE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E" w:rsidRPr="00F21A8F" w:rsidRDefault="009037EE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r w:rsidRPr="00F21A8F">
              <w:rPr>
                <w:rFonts w:ascii="Times New Roman" w:hAnsi="Times New Roman"/>
                <w:sz w:val="23"/>
                <w:szCs w:val="23"/>
              </w:rPr>
              <w:t xml:space="preserve">Открытый  урок  музыки  «Развитие  творческих  способностей  на  уроках  музыки» </w:t>
            </w:r>
          </w:p>
          <w:p w:rsidR="009037EE" w:rsidRPr="00F21A8F" w:rsidRDefault="009037EE" w:rsidP="001E1A2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 xml:space="preserve">4 класс     </w:t>
            </w:r>
            <w:bookmarkEnd w:id="0"/>
            <w:r w:rsidRPr="00F21A8F">
              <w:rPr>
                <w:rFonts w:ascii="Times New Roman" w:hAnsi="Times New Roman"/>
                <w:sz w:val="23"/>
                <w:szCs w:val="23"/>
              </w:rPr>
              <w:t>(Учитель  В.В. Цветкова)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 xml:space="preserve">МБОУ СОШ </w:t>
            </w:r>
          </w:p>
          <w:p w:rsidR="009037EE" w:rsidRPr="00F21A8F" w:rsidRDefault="009037EE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№ 96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28.04.2016</w:t>
            </w:r>
          </w:p>
          <w:p w:rsidR="009037EE" w:rsidRPr="00F21A8F" w:rsidRDefault="009037EE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И.С. Щебетун, руководитель РМО</w:t>
            </w:r>
          </w:p>
        </w:tc>
      </w:tr>
      <w:tr w:rsidR="0040560B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0B" w:rsidRPr="00F21A8F" w:rsidRDefault="0040560B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0B" w:rsidRPr="00F21A8F" w:rsidRDefault="00693669" w:rsidP="001E1A2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Итоговое МО педагогов-психологов ДОУ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0B" w:rsidRPr="00F21A8F" w:rsidRDefault="00693669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МКДОУ №459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0B" w:rsidRDefault="00693669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26.04.2016</w:t>
            </w:r>
          </w:p>
          <w:p w:rsidR="00693669" w:rsidRPr="00F21A8F" w:rsidRDefault="00693669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13-30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0B" w:rsidRPr="00F21A8F" w:rsidRDefault="00693669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С.В. Дуренкова; А.Ю.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Ильяшевич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, руководитель РМО</w:t>
            </w:r>
          </w:p>
        </w:tc>
      </w:tr>
      <w:tr w:rsidR="009037EE" w:rsidRPr="00F21A8F" w:rsidTr="00F21A8F">
        <w:trPr>
          <w:trHeight w:val="2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37EE" w:rsidRPr="00F21A8F" w:rsidRDefault="009037EE" w:rsidP="00F21A8F">
            <w:pPr>
              <w:pStyle w:val="a3"/>
              <w:ind w:right="-11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2.2. </w:t>
            </w:r>
            <w:r w:rsidRPr="00F21A8F"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  <w:t>Участие в городских семинарах</w:t>
            </w:r>
          </w:p>
        </w:tc>
      </w:tr>
      <w:tr w:rsidR="009037EE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E" w:rsidRPr="00F21A8F" w:rsidRDefault="009037EE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Семинар для учителей ОРКСЭ «Современные подходы к проведению и организации уроков ОРКСЭ и ОДНК НР в условиях реализации ФГОС на примере использования УМК «Алгоритм успеха»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ГБУ ДПО НСО «</w:t>
            </w:r>
            <w:proofErr w:type="spellStart"/>
            <w:r w:rsidRPr="00F21A8F">
              <w:rPr>
                <w:rFonts w:ascii="Times New Roman" w:hAnsi="Times New Roman"/>
                <w:sz w:val="23"/>
                <w:szCs w:val="23"/>
              </w:rPr>
              <w:t>ОблЦИТ</w:t>
            </w:r>
            <w:proofErr w:type="spellEnd"/>
            <w:r w:rsidRPr="00F21A8F">
              <w:rPr>
                <w:rFonts w:ascii="Times New Roman" w:hAnsi="Times New Roman"/>
                <w:sz w:val="23"/>
                <w:szCs w:val="23"/>
              </w:rPr>
              <w:t>», Блюхера. 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07.04.2016</w:t>
            </w:r>
          </w:p>
          <w:p w:rsidR="009037EE" w:rsidRPr="00F21A8F" w:rsidRDefault="009037EE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с 12-00 до 14-00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Г.В. Меркушева, руководители ОО</w:t>
            </w:r>
          </w:p>
        </w:tc>
      </w:tr>
      <w:tr w:rsidR="009037EE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E" w:rsidRPr="00F21A8F" w:rsidRDefault="009037EE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Семинар для учителей математики «Подготовка к ЕГЭ 2016» (в соответствии со списком)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9037EE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МБОУ «Гимназия №1» (Красный проспект, 48), ауд. 230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08.04.2016</w:t>
            </w:r>
          </w:p>
          <w:p w:rsidR="009037EE" w:rsidRPr="00F21A8F" w:rsidRDefault="009037EE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в 15-00</w:t>
            </w:r>
          </w:p>
          <w:p w:rsidR="009037EE" w:rsidRPr="00F21A8F" w:rsidRDefault="009037EE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DB51F5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Л.И. Буторина</w:t>
            </w:r>
          </w:p>
        </w:tc>
      </w:tr>
      <w:tr w:rsidR="009037EE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E" w:rsidRPr="00F21A8F" w:rsidRDefault="009037EE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3"/>
              <w:tabs>
                <w:tab w:val="left" w:pos="6869"/>
              </w:tabs>
              <w:ind w:right="-6" w:firstLine="0"/>
              <w:rPr>
                <w:rFonts w:ascii="Times New Roman" w:eastAsia="SimSun" w:hAnsi="Times New Roman"/>
                <w:b w:val="0"/>
                <w:sz w:val="23"/>
                <w:szCs w:val="23"/>
                <w:lang w:eastAsia="zh-CN"/>
              </w:rPr>
            </w:pPr>
            <w:r w:rsidRPr="00F21A8F">
              <w:rPr>
                <w:rFonts w:ascii="Times New Roman" w:eastAsia="Times New Roman" w:hAnsi="Times New Roman"/>
                <w:b w:val="0"/>
                <w:sz w:val="23"/>
                <w:szCs w:val="23"/>
                <w:lang w:eastAsia="en-US"/>
              </w:rPr>
              <w:t xml:space="preserve">Информационно-методический семинар для </w:t>
            </w:r>
            <w:r w:rsidRPr="00F21A8F">
              <w:rPr>
                <w:rFonts w:ascii="Times New Roman" w:hAnsi="Times New Roman"/>
                <w:b w:val="0"/>
                <w:sz w:val="23"/>
                <w:szCs w:val="23"/>
              </w:rPr>
              <w:t xml:space="preserve">заместителей директоров по УВР, методистов, учителей </w:t>
            </w:r>
            <w:r w:rsidRPr="00F21A8F">
              <w:rPr>
                <w:rFonts w:ascii="Times New Roman" w:eastAsia="SimSun" w:hAnsi="Times New Roman"/>
                <w:b w:val="0"/>
                <w:sz w:val="23"/>
                <w:szCs w:val="23"/>
                <w:lang w:eastAsia="zh-CN"/>
              </w:rPr>
              <w:t>ОРКСЭ и</w:t>
            </w:r>
            <w:r w:rsidR="00AC2257">
              <w:rPr>
                <w:rFonts w:ascii="Times New Roman" w:eastAsia="SimSun" w:hAnsi="Times New Roman"/>
                <w:b w:val="0"/>
                <w:sz w:val="23"/>
                <w:szCs w:val="23"/>
                <w:lang w:eastAsia="zh-CN"/>
              </w:rPr>
              <w:t xml:space="preserve"> </w:t>
            </w:r>
            <w:r w:rsidRPr="00F21A8F">
              <w:rPr>
                <w:rFonts w:ascii="Times New Roman" w:eastAsia="SimSun" w:hAnsi="Times New Roman"/>
                <w:b w:val="0"/>
                <w:sz w:val="23"/>
                <w:szCs w:val="23"/>
                <w:lang w:eastAsia="zh-CN"/>
              </w:rPr>
              <w:t>ОДНК НР «Современные подходы к организации и проведению уроков ОРКСЭ и ОДНК НР в условиях реализации ФГОС на примере использования системы УМК «Алгоритм успеха»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МКУДПО «ГЦРО»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08.04.2016</w:t>
            </w:r>
          </w:p>
          <w:p w:rsidR="009037EE" w:rsidRPr="00F21A8F" w:rsidRDefault="009037EE" w:rsidP="001E1A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в 10.00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Г.В. Меркушева, руководители ОО</w:t>
            </w:r>
          </w:p>
        </w:tc>
      </w:tr>
      <w:tr w:rsidR="009037EE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3"/>
              <w:tabs>
                <w:tab w:val="left" w:pos="6869"/>
              </w:tabs>
              <w:ind w:right="-6" w:firstLine="0"/>
              <w:rPr>
                <w:rFonts w:ascii="Times New Roman" w:eastAsia="Times New Roman" w:hAnsi="Times New Roman"/>
                <w:b w:val="0"/>
                <w:sz w:val="23"/>
                <w:szCs w:val="23"/>
              </w:rPr>
            </w:pPr>
            <w:r w:rsidRPr="00F21A8F">
              <w:rPr>
                <w:rFonts w:ascii="Times New Roman" w:eastAsia="Times New Roman" w:hAnsi="Times New Roman"/>
                <w:b w:val="0"/>
                <w:sz w:val="23"/>
                <w:szCs w:val="23"/>
                <w:lang w:eastAsia="en-US"/>
              </w:rPr>
              <w:t xml:space="preserve">Информационно-методический семинар для заместителей директоров по УВР, методистов, учителей истории и обществознания </w:t>
            </w:r>
            <w:r w:rsidRPr="00F21A8F">
              <w:rPr>
                <w:rFonts w:ascii="Times New Roman" w:eastAsia="Times New Roman" w:hAnsi="Times New Roman"/>
                <w:b w:val="0"/>
                <w:sz w:val="23"/>
                <w:szCs w:val="23"/>
              </w:rPr>
              <w:t>«Современные подходы к организации и проведению урока по обществознанию и истории в условиях реализации ФГОС на примере использования систем УМК «Алгоритм успеха» и «Вертикаль»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МКУДПО «ГЦРО»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08.04.2016</w:t>
            </w:r>
          </w:p>
          <w:p w:rsidR="009037EE" w:rsidRPr="00F21A8F" w:rsidRDefault="009037EE" w:rsidP="001E1A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в 14.00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Г.В. Меркушева, руководители ОО</w:t>
            </w:r>
          </w:p>
        </w:tc>
      </w:tr>
      <w:tr w:rsidR="009037EE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Городская методическая неделя работников дошкольного образования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ДОО города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9037EE">
            <w:pPr>
              <w:spacing w:after="0" w:line="240" w:lineRule="auto"/>
              <w:ind w:left="-106" w:right="-108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18-25.04.2016</w:t>
            </w:r>
          </w:p>
          <w:p w:rsidR="009037EE" w:rsidRPr="00F21A8F" w:rsidRDefault="009037EE" w:rsidP="009037EE">
            <w:pPr>
              <w:spacing w:after="0" w:line="240" w:lineRule="auto"/>
              <w:ind w:left="-106" w:right="-108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(по отдельному графику)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С.В. Дуренкова</w:t>
            </w:r>
          </w:p>
        </w:tc>
      </w:tr>
      <w:tr w:rsidR="009037EE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Информационно-методический семинар для заместителей директоров по УВР, методистов, учителей изобразительного искусства «Информационно-методическое обеспечение образовательного процесса средствами УМК по изобразительному искусству о</w:t>
            </w:r>
            <w:r w:rsidRPr="00F21A8F">
              <w:rPr>
                <w:rFonts w:ascii="Times New Roman" w:hAnsi="Times New Roman"/>
                <w:bCs/>
                <w:sz w:val="23"/>
                <w:szCs w:val="23"/>
              </w:rPr>
              <w:t>бъединенной</w:t>
            </w:r>
            <w:r w:rsidRPr="00F21A8F">
              <w:rPr>
                <w:rFonts w:ascii="Times New Roman" w:hAnsi="Times New Roman"/>
                <w:sz w:val="23"/>
                <w:szCs w:val="23"/>
              </w:rPr>
              <w:t xml:space="preserve"> издательской группы «Дрофа» - «</w:t>
            </w:r>
            <w:proofErr w:type="spellStart"/>
            <w:r w:rsidRPr="00F21A8F">
              <w:rPr>
                <w:rFonts w:ascii="Times New Roman" w:hAnsi="Times New Roman"/>
                <w:sz w:val="23"/>
                <w:szCs w:val="23"/>
              </w:rPr>
              <w:t>Вентана</w:t>
            </w:r>
            <w:proofErr w:type="spellEnd"/>
            <w:r w:rsidRPr="00F21A8F">
              <w:rPr>
                <w:rFonts w:ascii="Times New Roman" w:hAnsi="Times New Roman"/>
                <w:sz w:val="23"/>
                <w:szCs w:val="23"/>
              </w:rPr>
              <w:t xml:space="preserve"> – Граф» - «</w:t>
            </w:r>
            <w:proofErr w:type="spellStart"/>
            <w:r w:rsidRPr="00F21A8F">
              <w:rPr>
                <w:rFonts w:ascii="Times New Roman" w:hAnsi="Times New Roman"/>
                <w:sz w:val="23"/>
                <w:szCs w:val="23"/>
              </w:rPr>
              <w:t>Астрель</w:t>
            </w:r>
            <w:proofErr w:type="spellEnd"/>
            <w:r w:rsidRPr="00F21A8F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МКУДПО «ГЦРО»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19.04.2016</w:t>
            </w:r>
          </w:p>
          <w:p w:rsidR="009037EE" w:rsidRPr="00F21A8F" w:rsidRDefault="009037EE" w:rsidP="001E1A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в 14.00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Г.В. Меркушева, руководители ОО</w:t>
            </w:r>
          </w:p>
        </w:tc>
      </w:tr>
      <w:tr w:rsidR="009037EE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Круглые столы по итогам городского конкурса проектов «Инновации в образовании»:</w:t>
            </w:r>
          </w:p>
          <w:p w:rsidR="009037EE" w:rsidRPr="0001465B" w:rsidRDefault="009037EE" w:rsidP="001E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1</w:t>
            </w:r>
            <w:r w:rsidRPr="0001465B">
              <w:rPr>
                <w:rFonts w:ascii="Times New Roman" w:eastAsia="Times New Roman" w:hAnsi="Times New Roman"/>
                <w:bCs/>
                <w:i/>
                <w:lang w:eastAsia="ru-RU"/>
              </w:rPr>
              <w:t>) номинация «Повышение качест</w:t>
            </w:r>
            <w:r w:rsidR="0001465B" w:rsidRPr="0001465B">
              <w:rPr>
                <w:rFonts w:ascii="Times New Roman" w:eastAsia="Times New Roman" w:hAnsi="Times New Roman"/>
                <w:bCs/>
                <w:i/>
                <w:lang w:eastAsia="ru-RU"/>
              </w:rPr>
              <w:t>ва математического образования»;</w:t>
            </w:r>
          </w:p>
          <w:p w:rsidR="009037EE" w:rsidRPr="0001465B" w:rsidRDefault="009037EE" w:rsidP="001E1A2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01465B">
              <w:rPr>
                <w:rFonts w:ascii="Times New Roman" w:eastAsia="Times New Roman" w:hAnsi="Times New Roman"/>
                <w:bCs/>
                <w:i/>
                <w:lang w:eastAsia="ru-RU"/>
              </w:rPr>
              <w:t>2)</w:t>
            </w:r>
            <w:r w:rsidRPr="0001465B">
              <w:rPr>
                <w:rFonts w:ascii="Times New Roman" w:hAnsi="Times New Roman"/>
                <w:bCs/>
                <w:i/>
              </w:rPr>
              <w:t xml:space="preserve"> номинации «Качество образования – качество жизни»,</w:t>
            </w:r>
            <w:r w:rsidRPr="0001465B">
              <w:rPr>
                <w:rFonts w:ascii="Times New Roman" w:hAnsi="Times New Roman"/>
                <w:i/>
              </w:rPr>
              <w:t xml:space="preserve"> «</w:t>
            </w:r>
            <w:r w:rsidRPr="0001465B">
              <w:rPr>
                <w:rStyle w:val="submenu-table"/>
                <w:rFonts w:ascii="Times New Roman" w:hAnsi="Times New Roman"/>
                <w:bCs/>
                <w:i/>
                <w:spacing w:val="-2"/>
              </w:rPr>
              <w:t>Эффективные формы инновационной и методической работы</w:t>
            </w:r>
            <w:r w:rsidR="0001465B" w:rsidRPr="0001465B">
              <w:rPr>
                <w:rFonts w:ascii="Times New Roman" w:hAnsi="Times New Roman"/>
                <w:bCs/>
                <w:i/>
              </w:rPr>
              <w:t>»;</w:t>
            </w:r>
          </w:p>
          <w:p w:rsidR="009037EE" w:rsidRPr="00F21A8F" w:rsidRDefault="009037EE" w:rsidP="001E1A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01465B">
              <w:rPr>
                <w:rFonts w:ascii="Times New Roman" w:hAnsi="Times New Roman"/>
                <w:bCs/>
                <w:i/>
              </w:rPr>
              <w:t>3) номинации «</w:t>
            </w:r>
            <w:r w:rsidRPr="0001465B">
              <w:rPr>
                <w:rFonts w:ascii="Times New Roman" w:hAnsi="Times New Roman"/>
                <w:bCs/>
                <w:i/>
                <w:iCs/>
              </w:rPr>
              <w:t>Обеспечение процесса реализации федеральных государственных образовательных стандартов</w:t>
            </w:r>
            <w:r w:rsidRPr="0001465B">
              <w:rPr>
                <w:rFonts w:ascii="Times New Roman" w:hAnsi="Times New Roman"/>
                <w:i/>
              </w:rPr>
              <w:t>», «</w:t>
            </w:r>
            <w:r w:rsidRPr="0001465B">
              <w:rPr>
                <w:rFonts w:ascii="Times New Roman" w:hAnsi="Times New Roman"/>
                <w:i/>
                <w:iCs/>
              </w:rPr>
              <w:t xml:space="preserve">Социализация и развитие личности школьника», </w:t>
            </w:r>
            <w:r w:rsidRPr="0001465B">
              <w:rPr>
                <w:rFonts w:ascii="Times New Roman" w:hAnsi="Times New Roman"/>
                <w:bCs/>
                <w:i/>
              </w:rPr>
              <w:t>«</w:t>
            </w:r>
            <w:r w:rsidRPr="0001465B">
              <w:rPr>
                <w:rFonts w:ascii="Times New Roman" w:hAnsi="Times New Roman"/>
                <w:i/>
              </w:rPr>
              <w:t xml:space="preserve">Система </w:t>
            </w:r>
            <w:proofErr w:type="spellStart"/>
            <w:r w:rsidRPr="0001465B">
              <w:rPr>
                <w:rFonts w:ascii="Times New Roman" w:hAnsi="Times New Roman"/>
                <w:i/>
              </w:rPr>
              <w:t>профориентационной</w:t>
            </w:r>
            <w:proofErr w:type="spellEnd"/>
            <w:r w:rsidRPr="0001465B">
              <w:rPr>
                <w:rFonts w:ascii="Times New Roman" w:hAnsi="Times New Roman"/>
                <w:i/>
              </w:rPr>
              <w:t xml:space="preserve"> работы в образовательной организации», «Технология формирования языковой личности, развития коммуникативной компетенции учащихся</w:t>
            </w:r>
            <w:r w:rsidRPr="0001465B">
              <w:rPr>
                <w:rFonts w:ascii="Times New Roman" w:hAnsi="Times New Roman"/>
                <w:bCs/>
                <w:i/>
              </w:rPr>
              <w:t>»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МКУДПО  «ГЦРО»</w:t>
            </w:r>
          </w:p>
          <w:p w:rsidR="009037EE" w:rsidRPr="00F21A8F" w:rsidRDefault="009037EE" w:rsidP="001E1A2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(Котовского, 8)</w:t>
            </w:r>
          </w:p>
          <w:p w:rsidR="009037EE" w:rsidRPr="00F21A8F" w:rsidRDefault="009037EE" w:rsidP="001E1A2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01.04.2016</w:t>
            </w:r>
          </w:p>
          <w:p w:rsidR="009037EE" w:rsidRPr="00F21A8F" w:rsidRDefault="009037EE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 xml:space="preserve">14-30 </w:t>
            </w:r>
          </w:p>
          <w:p w:rsidR="009037EE" w:rsidRPr="00F21A8F" w:rsidRDefault="009037EE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9037EE" w:rsidRPr="00F21A8F" w:rsidRDefault="009037EE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9037EE" w:rsidRPr="00F21A8F" w:rsidRDefault="009037EE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22.04.2016</w:t>
            </w:r>
          </w:p>
          <w:p w:rsidR="009037EE" w:rsidRPr="00F21A8F" w:rsidRDefault="009037EE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14-30</w:t>
            </w:r>
          </w:p>
          <w:p w:rsidR="009037EE" w:rsidRPr="00F21A8F" w:rsidRDefault="009037EE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9037EE" w:rsidRPr="00F21A8F" w:rsidRDefault="009037EE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26.04.2016</w:t>
            </w:r>
          </w:p>
          <w:p w:rsidR="009037EE" w:rsidRPr="00F21A8F" w:rsidRDefault="009037EE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14-30</w:t>
            </w:r>
          </w:p>
          <w:p w:rsidR="009037EE" w:rsidRPr="00F21A8F" w:rsidRDefault="009037EE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Л.И. Буторина</w:t>
            </w:r>
          </w:p>
        </w:tc>
      </w:tr>
      <w:tr w:rsidR="009037EE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i/>
                <w:sz w:val="23"/>
                <w:szCs w:val="23"/>
              </w:rPr>
              <w:t>Городское мероприятие</w:t>
            </w:r>
            <w:r w:rsidRPr="00F21A8F">
              <w:rPr>
                <w:rFonts w:ascii="Times New Roman" w:hAnsi="Times New Roman"/>
                <w:sz w:val="23"/>
                <w:szCs w:val="23"/>
              </w:rPr>
              <w:t>: Семинар-практикум для старших воспитателей, воспитателей, музыкальных руководителей «Художественно-эстетическое развитие  дошкольников»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 xml:space="preserve">Дошкольный уровень образования МБОУ СОШ №90  (ул. </w:t>
            </w:r>
            <w:proofErr w:type="spellStart"/>
            <w:r w:rsidRPr="00F21A8F">
              <w:rPr>
                <w:rFonts w:ascii="Times New Roman" w:hAnsi="Times New Roman"/>
                <w:sz w:val="23"/>
                <w:szCs w:val="23"/>
              </w:rPr>
              <w:t>Невельского</w:t>
            </w:r>
            <w:proofErr w:type="spellEnd"/>
            <w:r w:rsidRPr="00F21A8F">
              <w:rPr>
                <w:rFonts w:ascii="Times New Roman" w:hAnsi="Times New Roman"/>
                <w:sz w:val="23"/>
                <w:szCs w:val="23"/>
              </w:rPr>
              <w:t>, 15)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27.04.2016</w:t>
            </w:r>
          </w:p>
          <w:p w:rsidR="009037EE" w:rsidRPr="00F21A8F" w:rsidRDefault="009037EE" w:rsidP="001E1A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(время уточняется)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С.В. Дуренкова</w:t>
            </w:r>
          </w:p>
        </w:tc>
      </w:tr>
      <w:tr w:rsidR="009037EE" w:rsidRPr="00F21A8F" w:rsidTr="00F21A8F">
        <w:trPr>
          <w:trHeight w:val="2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37EE" w:rsidRPr="00F21A8F" w:rsidRDefault="009037EE" w:rsidP="00F21A8F">
            <w:pPr>
              <w:pStyle w:val="a3"/>
              <w:ind w:right="-110"/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  <w:r w:rsidRPr="00F21A8F"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val="en-US"/>
              </w:rPr>
              <w:t>III</w:t>
            </w:r>
            <w:r w:rsidRPr="00F21A8F"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  <w:t>. Образовательная деятельность</w:t>
            </w:r>
          </w:p>
        </w:tc>
      </w:tr>
      <w:tr w:rsidR="009037EE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E" w:rsidRPr="00F21A8F" w:rsidRDefault="009037EE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 xml:space="preserve">Формирование группы педагогов на КПК на базе района по </w:t>
            </w:r>
            <w:proofErr w:type="spellStart"/>
            <w:r w:rsidRPr="00F21A8F">
              <w:rPr>
                <w:rFonts w:ascii="Times New Roman" w:hAnsi="Times New Roman"/>
                <w:sz w:val="23"/>
                <w:szCs w:val="23"/>
              </w:rPr>
              <w:t>ОРКиСЭ</w:t>
            </w:r>
            <w:proofErr w:type="spellEnd"/>
            <w:r w:rsidRPr="00F21A8F">
              <w:rPr>
                <w:rFonts w:ascii="Times New Roman" w:hAnsi="Times New Roman"/>
                <w:sz w:val="23"/>
                <w:szCs w:val="23"/>
              </w:rPr>
              <w:t xml:space="preserve"> (по итогам анализа курсовой подготовки учителей)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ТГМ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Л.И. Буторина</w:t>
            </w:r>
          </w:p>
        </w:tc>
      </w:tr>
      <w:tr w:rsidR="009037EE" w:rsidRPr="00F21A8F" w:rsidTr="00F21A8F">
        <w:trPr>
          <w:trHeight w:val="2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37EE" w:rsidRPr="00F21A8F" w:rsidRDefault="009037EE" w:rsidP="00F21A8F">
            <w:pPr>
              <w:pStyle w:val="a3"/>
              <w:ind w:right="-110"/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  <w:r w:rsidRPr="00F21A8F"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val="en-US"/>
              </w:rPr>
              <w:t>I</w:t>
            </w:r>
            <w:r w:rsidRPr="00F21A8F"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  <w:t xml:space="preserve">V. Деятельность по оценке качества образования. </w:t>
            </w:r>
          </w:p>
        </w:tc>
      </w:tr>
      <w:tr w:rsidR="009037EE" w:rsidRPr="00F21A8F" w:rsidTr="00F21A8F">
        <w:trPr>
          <w:trHeight w:val="2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37EE" w:rsidRPr="00F21A8F" w:rsidRDefault="009037EE" w:rsidP="00F21A8F">
            <w:pPr>
              <w:pStyle w:val="a3"/>
              <w:ind w:right="-110"/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  <w:t>4.1.</w:t>
            </w:r>
            <w:r w:rsidRPr="00F21A8F"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  <w:t>Массовые мероприятия для учащихся</w:t>
            </w:r>
          </w:p>
        </w:tc>
      </w:tr>
      <w:tr w:rsidR="009037EE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E" w:rsidRPr="00F21A8F" w:rsidRDefault="009037EE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Региональный конкурс по черчению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НГАСУ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E" w:rsidRPr="00F21A8F" w:rsidRDefault="009037EE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М.А. </w:t>
            </w:r>
            <w:proofErr w:type="spellStart"/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Потылицина</w:t>
            </w:r>
            <w:proofErr w:type="spellEnd"/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руководитель РМО учителей ИЗО и черчения</w:t>
            </w:r>
          </w:p>
        </w:tc>
      </w:tr>
      <w:tr w:rsidR="00F21A8F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DB51F5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Районный конкурс по английскому языку «Шоу талантов»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DB51F5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МБОУ СОШ №96</w:t>
            </w:r>
          </w:p>
          <w:p w:rsidR="00F21A8F" w:rsidRPr="00F21A8F" w:rsidRDefault="00F21A8F" w:rsidP="00DB51F5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DB51F5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06.04.2016</w:t>
            </w:r>
          </w:p>
          <w:p w:rsidR="00F21A8F" w:rsidRPr="00F21A8F" w:rsidRDefault="00F21A8F" w:rsidP="00DB51F5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DB51F5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Г.В. Меркушева</w:t>
            </w:r>
          </w:p>
        </w:tc>
      </w:tr>
      <w:tr w:rsidR="00F21A8F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DB51F5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Районная конференция исследовательских проектов среди учащихся 5-8 классов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8F" w:rsidRPr="00F21A8F" w:rsidRDefault="00F21A8F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МБОУ СОШ №111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07.04.2016, 15-00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 xml:space="preserve">Г.В. Меркушева, Н.Д. </w:t>
            </w:r>
            <w:proofErr w:type="spellStart"/>
            <w:r w:rsidRPr="00F21A8F">
              <w:rPr>
                <w:rFonts w:ascii="Times New Roman" w:hAnsi="Times New Roman"/>
                <w:sz w:val="23"/>
                <w:szCs w:val="23"/>
              </w:rPr>
              <w:t>Угренинова</w:t>
            </w:r>
            <w:proofErr w:type="spellEnd"/>
          </w:p>
        </w:tc>
      </w:tr>
      <w:tr w:rsidR="00F21A8F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DB51F5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 xml:space="preserve">Городской этап </w:t>
            </w:r>
            <w:r w:rsidRPr="00F21A8F">
              <w:rPr>
                <w:rFonts w:ascii="Times New Roman" w:hAnsi="Times New Roman"/>
                <w:sz w:val="23"/>
                <w:szCs w:val="23"/>
                <w:lang w:val="en-US"/>
              </w:rPr>
              <w:t>XIII</w:t>
            </w:r>
            <w:r w:rsidRPr="00F21A8F">
              <w:rPr>
                <w:rFonts w:ascii="Times New Roman" w:hAnsi="Times New Roman"/>
                <w:sz w:val="23"/>
                <w:szCs w:val="23"/>
              </w:rPr>
              <w:t xml:space="preserve"> предметной олимпиады младших школьников в 2016 году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8F" w:rsidRPr="00F21A8F" w:rsidRDefault="00F21A8F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МБОУ СОШ № 160, ул. Выставочная, 8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07.04.2016,</w:t>
            </w:r>
          </w:p>
          <w:p w:rsidR="00F21A8F" w:rsidRPr="00F21A8F" w:rsidRDefault="00F21A8F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10.00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Г.В. Меркушева</w:t>
            </w:r>
          </w:p>
        </w:tc>
      </w:tr>
      <w:tr w:rsidR="00F21A8F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DB51F5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Районная интеллектуальная игра по физике «Эрудит» (9,10 классы)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DB51F5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МБОУ СОШ № 7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DB51F5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13.04.2016</w:t>
            </w:r>
          </w:p>
          <w:p w:rsidR="00F21A8F" w:rsidRPr="00F21A8F" w:rsidRDefault="00F21A8F" w:rsidP="00DB51F5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DB51F5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С.А.</w:t>
            </w:r>
            <w:proofErr w:type="gramStart"/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proofErr w:type="gramEnd"/>
            <w:r w:rsidR="0040560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еенко</w:t>
            </w:r>
            <w:proofErr w:type="spellEnd"/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руководитель РМО</w:t>
            </w:r>
          </w:p>
        </w:tc>
      </w:tr>
      <w:tr w:rsidR="00F21A8F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DB51F5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Районный этап городского конкурса «Путешествие по </w:t>
            </w:r>
            <w:proofErr w:type="spellStart"/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Птицеграду</w:t>
            </w:r>
            <w:proofErr w:type="spellEnd"/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 (5-8 классы)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DB51F5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МБОУ СОШ № 169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DB51F5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14.04.2016</w:t>
            </w:r>
          </w:p>
          <w:p w:rsidR="00F21A8F" w:rsidRPr="00F21A8F" w:rsidRDefault="00F21A8F" w:rsidP="00DB51F5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DB51F5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Г.А. Сороковик </w:t>
            </w:r>
            <w:proofErr w:type="spellStart"/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М.В.Петухова</w:t>
            </w:r>
            <w:proofErr w:type="spellEnd"/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руководитель РМО учителей биологии</w:t>
            </w:r>
          </w:p>
        </w:tc>
      </w:tr>
      <w:tr w:rsidR="00F21A8F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DB51F5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Районный бардовской фестиваль авторской песни «Вспомните ребята…»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8F" w:rsidRPr="00F21A8F" w:rsidRDefault="00F21A8F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 xml:space="preserve">МБОУ СОШ №96 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F21A8F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14.04.2016, 14-30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DB51F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И.С. Щебетун, руководитель РМО</w:t>
            </w:r>
          </w:p>
        </w:tc>
      </w:tr>
      <w:tr w:rsidR="00F21A8F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1E1A28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Районный конкурс чтецов среди учащихся 6-7 классов «Пусть слово в душе отзовется»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МБОУ СОШ №71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15.04.2016</w:t>
            </w:r>
          </w:p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О.В. Таран, руководитель РМО учителей русского языка и литературы</w:t>
            </w:r>
          </w:p>
        </w:tc>
      </w:tr>
      <w:tr w:rsidR="00F21A8F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1E1A2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Районный конкурс чтецов среди учащихся 8-9 классов «Любовью продиктованные строки…»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МБОУ СОШ №36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19.04.2016</w:t>
            </w:r>
          </w:p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О.В. Таран, руководитель РМО учителей русского языка и литературы</w:t>
            </w:r>
          </w:p>
        </w:tc>
      </w:tr>
      <w:tr w:rsidR="00F21A8F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1E1A28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Районный конкурс чтецов среди учащихся 10-11 классов «Там, где живет душа…»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МБОУ СОШ №153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22.04.2016</w:t>
            </w:r>
          </w:p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10-30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О.В. Таран, руководитель РМО учителей русского языка и литературы</w:t>
            </w:r>
          </w:p>
        </w:tc>
      </w:tr>
      <w:tr w:rsidR="00F21A8F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1E1A28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Городской этап смотра-конкурса по английскому языку «</w:t>
            </w:r>
            <w:proofErr w:type="spellStart"/>
            <w:r w:rsidRPr="00F21A8F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Talentshow</w:t>
            </w:r>
            <w:proofErr w:type="spellEnd"/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1E1A28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 xml:space="preserve">актовый зал главного корпуса НГТУ, </w:t>
            </w:r>
            <w:proofErr w:type="spellStart"/>
            <w:r w:rsidRPr="00F21A8F">
              <w:rPr>
                <w:rFonts w:ascii="Times New Roman" w:hAnsi="Times New Roman"/>
                <w:sz w:val="23"/>
                <w:szCs w:val="23"/>
              </w:rPr>
              <w:t>пр.К.Маркса</w:t>
            </w:r>
            <w:proofErr w:type="spellEnd"/>
            <w:r w:rsidRPr="00F21A8F">
              <w:rPr>
                <w:rFonts w:ascii="Times New Roman" w:hAnsi="Times New Roman"/>
                <w:sz w:val="23"/>
                <w:szCs w:val="23"/>
              </w:rPr>
              <w:t>, 20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1E1A2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22.04.2016</w:t>
            </w:r>
          </w:p>
          <w:p w:rsidR="00F21A8F" w:rsidRPr="00F21A8F" w:rsidRDefault="00F21A8F" w:rsidP="001E1A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 xml:space="preserve">с 10.00 до 15.00 </w:t>
            </w:r>
          </w:p>
          <w:p w:rsidR="00F21A8F" w:rsidRPr="00F21A8F" w:rsidRDefault="00F21A8F" w:rsidP="001E1A2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Г.В. Меркушева</w:t>
            </w:r>
          </w:p>
        </w:tc>
      </w:tr>
      <w:tr w:rsidR="00F21A8F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5544BB" w:rsidP="001E1A28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Районный конкурс «Маленькие зв</w:t>
            </w:r>
            <w:r w:rsidR="0069366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ездочки Дзержинского района» (первый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этап</w:t>
            </w:r>
            <w:r w:rsidR="0069366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Default="005544BB" w:rsidP="001E1A28">
            <w:pPr>
              <w:spacing w:after="0" w:line="240" w:lineRule="auto"/>
              <w:ind w:right="-11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ДОУ №281,329,457</w:t>
            </w:r>
          </w:p>
          <w:p w:rsidR="005544BB" w:rsidRPr="00F21A8F" w:rsidRDefault="005544BB" w:rsidP="001E1A28">
            <w:pPr>
              <w:spacing w:after="0" w:line="240" w:lineRule="auto"/>
              <w:ind w:right="-11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(по отдельному графику)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Default="005544BB" w:rsidP="001E1A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26-28.04.2016</w:t>
            </w:r>
          </w:p>
          <w:p w:rsidR="005544BB" w:rsidRPr="00F21A8F" w:rsidRDefault="005544BB" w:rsidP="001E1A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10.00.-11.00.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5544BB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С.В. Дуренкова</w:t>
            </w:r>
          </w:p>
        </w:tc>
      </w:tr>
      <w:tr w:rsidR="00F21A8F" w:rsidRPr="00F21A8F" w:rsidTr="00F21A8F">
        <w:trPr>
          <w:trHeight w:val="2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21A8F" w:rsidRPr="00F21A8F" w:rsidRDefault="00F21A8F" w:rsidP="00F21A8F">
            <w:pPr>
              <w:pStyle w:val="a3"/>
              <w:ind w:right="-110"/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  <w:r w:rsidRPr="00F21A8F"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  <w:t>V</w:t>
            </w:r>
            <w:r w:rsidRPr="00F21A8F">
              <w:rPr>
                <w:rFonts w:ascii="Times New Roman" w:hAnsi="Times New Roman"/>
                <w:b/>
                <w:i/>
                <w:sz w:val="23"/>
                <w:szCs w:val="23"/>
              </w:rPr>
              <w:t>. Ведение сайта. Обеспечение открытости и доступности информации</w:t>
            </w:r>
          </w:p>
        </w:tc>
      </w:tr>
      <w:tr w:rsidR="00F21A8F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1E1A28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Подготовка материала для сайта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ТГМ МКУДПО «ГЦРО»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еженедельно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методисты</w:t>
            </w:r>
          </w:p>
        </w:tc>
      </w:tr>
      <w:tr w:rsidR="00F21A8F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1E1A2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Размещение материалов на сайте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ТГМ МКУДПО «ГЦРО»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1E1A2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по мере поступления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Г.А. Сороковик</w:t>
            </w:r>
          </w:p>
        </w:tc>
      </w:tr>
      <w:tr w:rsidR="00F21A8F" w:rsidRPr="00F21A8F" w:rsidTr="00F21A8F">
        <w:trPr>
          <w:trHeight w:val="2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21A8F" w:rsidRPr="00F21A8F" w:rsidRDefault="00F21A8F" w:rsidP="00F21A8F">
            <w:pPr>
              <w:pStyle w:val="a3"/>
              <w:ind w:right="-110"/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  <w:r w:rsidRPr="00F21A8F"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  <w:t>VI</w:t>
            </w:r>
            <w:r w:rsidRPr="00F21A8F">
              <w:rPr>
                <w:rFonts w:ascii="Times New Roman" w:hAnsi="Times New Roman"/>
                <w:b/>
                <w:i/>
                <w:sz w:val="23"/>
                <w:szCs w:val="23"/>
              </w:rPr>
              <w:t>. Консультационная деятельность.</w:t>
            </w:r>
          </w:p>
        </w:tc>
      </w:tr>
      <w:tr w:rsidR="00F21A8F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1E1A28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«ФГОС ДО», «ООП», «ННОД» и др. (индивидуально, по подгруппам)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ТГМ МКУДПО «ГЦРО»</w:t>
            </w: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</w:t>
            </w:r>
          </w:p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ДОУ района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 xml:space="preserve">по заявкам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С.В. Дуренкова</w:t>
            </w:r>
          </w:p>
        </w:tc>
      </w:tr>
      <w:tr w:rsidR="00F21A8F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1E1A2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1A8F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По корректировке  ОП (по запросам ОУ)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ТГМ МКУДПО «ГЦРО»</w:t>
            </w: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ОУ района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Л.И. Буторина</w:t>
            </w:r>
          </w:p>
        </w:tc>
      </w:tr>
      <w:tr w:rsidR="00F21A8F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9037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Аттестация  педагогов и заместителей руководителей ОУ </w:t>
            </w:r>
            <w:r w:rsidRPr="00F21A8F">
              <w:rPr>
                <w:rFonts w:ascii="Times New Roman" w:hAnsi="Times New Roman"/>
                <w:sz w:val="23"/>
                <w:szCs w:val="23"/>
              </w:rPr>
              <w:t>(индивидуальные и групповые консультации)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ТГМ МКУДПО «ГЦРО»</w:t>
            </w: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ОУ и ДОУ района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 заявкам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Г.А. Сороковик</w:t>
            </w:r>
          </w:p>
        </w:tc>
      </w:tr>
      <w:tr w:rsidR="00F21A8F" w:rsidRPr="00F21A8F" w:rsidTr="00F21A8F">
        <w:trPr>
          <w:trHeight w:val="2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21A8F" w:rsidRPr="00F21A8F" w:rsidRDefault="00F21A8F" w:rsidP="00F21A8F">
            <w:pPr>
              <w:pStyle w:val="a3"/>
              <w:ind w:right="-110"/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  <w:lang w:eastAsia="ru-RU"/>
              </w:rPr>
              <w:t>V</w:t>
            </w:r>
            <w:r w:rsidRPr="00F21A8F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  <w:lang w:val="en-US" w:eastAsia="ru-RU"/>
              </w:rPr>
              <w:t>II</w:t>
            </w:r>
            <w:r w:rsidRPr="00F21A8F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  <w:lang w:eastAsia="ru-RU"/>
              </w:rPr>
              <w:t>. Редакционно-издательская деятельность</w:t>
            </w:r>
          </w:p>
        </w:tc>
      </w:tr>
      <w:tr w:rsidR="00F21A8F" w:rsidRPr="00F21A8F" w:rsidTr="00F21A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F21A8F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1E1A28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Работа с ОО по подготовке материалов:</w:t>
            </w:r>
          </w:p>
          <w:p w:rsidR="00F21A8F" w:rsidRPr="00F21A8F" w:rsidRDefault="00F21A8F" w:rsidP="001E1A28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газета «Дошкольный вестник»,</w:t>
            </w:r>
          </w:p>
          <w:p w:rsidR="00F21A8F" w:rsidRPr="00F21A8F" w:rsidRDefault="00F21A8F" w:rsidP="001E1A28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</w:t>
            </w:r>
            <w:r w:rsidRPr="00F21A8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ИВ «Педагогическое обозрение» по теме </w:t>
            </w:r>
            <w:r w:rsidRPr="00F21A8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«Использование календаря знаменательных дат в патриотическом воспитании»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hAnsi="Times New Roman"/>
                <w:sz w:val="23"/>
                <w:szCs w:val="23"/>
              </w:rPr>
              <w:t>ТГМ МКУДПО «ГЦРО»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19.04.2016</w:t>
            </w:r>
          </w:p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до15.04.2016</w:t>
            </w:r>
          </w:p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С.В. Дуренкова</w:t>
            </w:r>
          </w:p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F21A8F" w:rsidRPr="00F21A8F" w:rsidRDefault="00F21A8F" w:rsidP="001E1A28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1A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Л.И.Буторина</w:t>
            </w:r>
          </w:p>
        </w:tc>
      </w:tr>
    </w:tbl>
    <w:p w:rsidR="003903BD" w:rsidRPr="007A2E22" w:rsidRDefault="003903BD" w:rsidP="001E1A2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3BD" w:rsidRPr="007A2E22" w:rsidRDefault="003903BD" w:rsidP="007A2E22">
      <w:pPr>
        <w:pStyle w:val="a3"/>
        <w:rPr>
          <w:rFonts w:ascii="Times New Roman" w:hAnsi="Times New Roman"/>
          <w:i/>
          <w:sz w:val="24"/>
          <w:szCs w:val="24"/>
        </w:rPr>
      </w:pPr>
      <w:r w:rsidRPr="007A2E22">
        <w:rPr>
          <w:rFonts w:ascii="Times New Roman" w:hAnsi="Times New Roman"/>
          <w:i/>
          <w:sz w:val="24"/>
          <w:szCs w:val="24"/>
        </w:rPr>
        <w:t xml:space="preserve">Руководитель  ТГМ МКУДПО «ГЦРО» </w:t>
      </w:r>
    </w:p>
    <w:p w:rsidR="003903BD" w:rsidRPr="007A2E22" w:rsidRDefault="003903BD" w:rsidP="007A2E22">
      <w:pPr>
        <w:pStyle w:val="a3"/>
        <w:rPr>
          <w:rFonts w:ascii="Times New Roman" w:hAnsi="Times New Roman"/>
          <w:sz w:val="24"/>
          <w:szCs w:val="24"/>
        </w:rPr>
      </w:pPr>
      <w:r w:rsidRPr="007A2E22">
        <w:rPr>
          <w:rFonts w:ascii="Times New Roman" w:hAnsi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sectPr w:rsidR="003903BD" w:rsidRPr="007A2E22" w:rsidSect="0001465B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32" w:rsidRDefault="00F27932" w:rsidP="009037EE">
      <w:pPr>
        <w:spacing w:after="0" w:line="240" w:lineRule="auto"/>
      </w:pPr>
      <w:r>
        <w:separator/>
      </w:r>
    </w:p>
  </w:endnote>
  <w:endnote w:type="continuationSeparator" w:id="0">
    <w:p w:rsidR="00F27932" w:rsidRDefault="00F27932" w:rsidP="0090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">
    <w:altName w:val="Sylfaen"/>
    <w:charset w:val="CC"/>
    <w:family w:val="roman"/>
    <w:pitch w:val="variable"/>
    <w:sig w:usb0="E40006FF" w:usb1="5200F9FB" w:usb2="00040020" w:usb3="00000000" w:csb0="0000009F" w:csb1="00000000"/>
  </w:font>
  <w:font w:name="DejaVu Sans">
    <w:altName w:val="Tahoma"/>
    <w:charset w:val="CC"/>
    <w:family w:val="swiss"/>
    <w:pitch w:val="variable"/>
    <w:sig w:usb0="E7003EFF" w:usb1="D200FDFF" w:usb2="00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0157"/>
      <w:docPartObj>
        <w:docPartGallery w:val="Page Numbers (Bottom of Page)"/>
        <w:docPartUnique/>
      </w:docPartObj>
    </w:sdtPr>
    <w:sdtContent>
      <w:p w:rsidR="00F27932" w:rsidRDefault="00F2793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7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7932" w:rsidRDefault="00F279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32" w:rsidRDefault="00F27932" w:rsidP="009037EE">
      <w:pPr>
        <w:spacing w:after="0" w:line="240" w:lineRule="auto"/>
      </w:pPr>
      <w:r>
        <w:separator/>
      </w:r>
    </w:p>
  </w:footnote>
  <w:footnote w:type="continuationSeparator" w:id="0">
    <w:p w:rsidR="00F27932" w:rsidRDefault="00F27932" w:rsidP="00903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1C1"/>
    <w:rsid w:val="0001465B"/>
    <w:rsid w:val="00022CDE"/>
    <w:rsid w:val="000404AA"/>
    <w:rsid w:val="0005315A"/>
    <w:rsid w:val="00095407"/>
    <w:rsid w:val="000F4CC5"/>
    <w:rsid w:val="0019408F"/>
    <w:rsid w:val="001A00F7"/>
    <w:rsid w:val="001E1A28"/>
    <w:rsid w:val="001F3C8E"/>
    <w:rsid w:val="002022F6"/>
    <w:rsid w:val="002377B2"/>
    <w:rsid w:val="00272DB3"/>
    <w:rsid w:val="002F2846"/>
    <w:rsid w:val="00322925"/>
    <w:rsid w:val="003542D4"/>
    <w:rsid w:val="003903BD"/>
    <w:rsid w:val="0040560B"/>
    <w:rsid w:val="0044502C"/>
    <w:rsid w:val="00452FEC"/>
    <w:rsid w:val="004547E3"/>
    <w:rsid w:val="004871DE"/>
    <w:rsid w:val="004B52CF"/>
    <w:rsid w:val="004F4778"/>
    <w:rsid w:val="0051253C"/>
    <w:rsid w:val="00513E33"/>
    <w:rsid w:val="00535522"/>
    <w:rsid w:val="0054619D"/>
    <w:rsid w:val="005544BB"/>
    <w:rsid w:val="00582B95"/>
    <w:rsid w:val="005A6F2E"/>
    <w:rsid w:val="005B4F19"/>
    <w:rsid w:val="0060680E"/>
    <w:rsid w:val="00633F25"/>
    <w:rsid w:val="006935E4"/>
    <w:rsid w:val="00693669"/>
    <w:rsid w:val="006A4820"/>
    <w:rsid w:val="00707692"/>
    <w:rsid w:val="007A2E22"/>
    <w:rsid w:val="007B51C1"/>
    <w:rsid w:val="0086026A"/>
    <w:rsid w:val="008D40ED"/>
    <w:rsid w:val="009037EE"/>
    <w:rsid w:val="0097765E"/>
    <w:rsid w:val="009B18C2"/>
    <w:rsid w:val="00AA5BB6"/>
    <w:rsid w:val="00AC2257"/>
    <w:rsid w:val="00B776DA"/>
    <w:rsid w:val="00BA1270"/>
    <w:rsid w:val="00BD5345"/>
    <w:rsid w:val="00BF702B"/>
    <w:rsid w:val="00C335E4"/>
    <w:rsid w:val="00C801C5"/>
    <w:rsid w:val="00CA54FB"/>
    <w:rsid w:val="00D34F8B"/>
    <w:rsid w:val="00D6068D"/>
    <w:rsid w:val="00D64C83"/>
    <w:rsid w:val="00DB51F5"/>
    <w:rsid w:val="00DD7728"/>
    <w:rsid w:val="00F21A8F"/>
    <w:rsid w:val="00F243C3"/>
    <w:rsid w:val="00F27932"/>
    <w:rsid w:val="00FC1CF2"/>
    <w:rsid w:val="00FC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3B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3903BD"/>
    <w:rPr>
      <w:b/>
      <w:bCs/>
    </w:rPr>
  </w:style>
  <w:style w:type="paragraph" w:customStyle="1" w:styleId="3">
    <w:name w:val="???????? ????? ? ???????? 3"/>
    <w:basedOn w:val="a"/>
    <w:rsid w:val="00C801C5"/>
    <w:pPr>
      <w:widowControl w:val="0"/>
      <w:suppressAutoHyphens/>
      <w:spacing w:after="0" w:line="240" w:lineRule="auto"/>
      <w:ind w:right="-5" w:firstLine="540"/>
      <w:jc w:val="both"/>
    </w:pPr>
    <w:rPr>
      <w:rFonts w:ascii="DejaVu Serif" w:eastAsia="DejaVu Sans" w:hAnsi="DejaVu Serif"/>
      <w:b/>
      <w:kern w:val="1"/>
      <w:sz w:val="28"/>
      <w:szCs w:val="24"/>
      <w:lang w:eastAsia="ru-RU"/>
    </w:rPr>
  </w:style>
  <w:style w:type="character" w:customStyle="1" w:styleId="submenu-table">
    <w:name w:val="submenu-table"/>
    <w:basedOn w:val="a0"/>
    <w:rsid w:val="00C801C5"/>
  </w:style>
  <w:style w:type="paragraph" w:styleId="a5">
    <w:name w:val="header"/>
    <w:basedOn w:val="a"/>
    <w:link w:val="a6"/>
    <w:uiPriority w:val="99"/>
    <w:semiHidden/>
    <w:unhideWhenUsed/>
    <w:rsid w:val="0090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37E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0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7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833B-B201-4610-BA68-481CB237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27</cp:revision>
  <dcterms:created xsi:type="dcterms:W3CDTF">2016-03-03T06:42:00Z</dcterms:created>
  <dcterms:modified xsi:type="dcterms:W3CDTF">2016-05-16T04:52:00Z</dcterms:modified>
</cp:coreProperties>
</file>