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3" w:rsidRPr="00470090" w:rsidRDefault="00470090" w:rsidP="004700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090">
        <w:rPr>
          <w:rFonts w:ascii="Times New Roman" w:hAnsi="Times New Roman" w:cs="Times New Roman"/>
          <w:b/>
          <w:i/>
          <w:sz w:val="28"/>
          <w:szCs w:val="28"/>
        </w:rPr>
        <w:t xml:space="preserve">Вторая половина </w:t>
      </w:r>
      <w:r w:rsidRPr="00470090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470090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470090" w:rsidRDefault="00470090" w:rsidP="0047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90">
        <w:rPr>
          <w:rFonts w:ascii="Times New Roman" w:hAnsi="Times New Roman" w:cs="Times New Roman"/>
          <w:b/>
          <w:sz w:val="28"/>
          <w:szCs w:val="28"/>
        </w:rPr>
        <w:t>План экспозиции</w:t>
      </w:r>
    </w:p>
    <w:p w:rsidR="006033E9" w:rsidRPr="00AF4B3B" w:rsidRDefault="006033E9" w:rsidP="00603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B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обозначений </w:t>
      </w:r>
    </w:p>
    <w:p w:rsidR="006033E9" w:rsidRDefault="006033E9" w:rsidP="008A2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i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 xml:space="preserve"> – вертикально расположенная поверхность, на которую проецируется основная информация по теме экспозиции.</w:t>
      </w:r>
    </w:p>
    <w:p w:rsidR="006033E9" w:rsidRDefault="006033E9" w:rsidP="008A2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i/>
          <w:sz w:val="28"/>
          <w:szCs w:val="28"/>
        </w:rPr>
        <w:t>Тачскрин</w:t>
      </w:r>
      <w:r>
        <w:rPr>
          <w:rFonts w:ascii="Times New Roman" w:hAnsi="Times New Roman" w:cs="Times New Roman"/>
          <w:sz w:val="28"/>
          <w:szCs w:val="28"/>
        </w:rPr>
        <w:t xml:space="preserve"> – сенсорный экран, установленный на полу перед стендом с расшифровкой указанным на стендах тезисов и дополнительными сведениями.</w:t>
      </w:r>
    </w:p>
    <w:p w:rsidR="006033E9" w:rsidRDefault="006033E9" w:rsidP="008A2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7">
        <w:rPr>
          <w:rFonts w:ascii="Times New Roman" w:hAnsi="Times New Roman" w:cs="Times New Roman"/>
          <w:i/>
          <w:sz w:val="28"/>
          <w:szCs w:val="28"/>
        </w:rPr>
        <w:t>Интеракт</w:t>
      </w:r>
      <w:r w:rsidR="00EE5577" w:rsidRPr="00EE5577">
        <w:rPr>
          <w:rFonts w:ascii="Times New Roman" w:hAnsi="Times New Roman" w:cs="Times New Roman"/>
          <w:i/>
          <w:sz w:val="28"/>
          <w:szCs w:val="28"/>
        </w:rPr>
        <w:t>ивный стол</w:t>
      </w:r>
      <w:r w:rsidR="00EE5577">
        <w:rPr>
          <w:rFonts w:ascii="Times New Roman" w:hAnsi="Times New Roman" w:cs="Times New Roman"/>
          <w:sz w:val="28"/>
          <w:szCs w:val="28"/>
        </w:rPr>
        <w:t xml:space="preserve"> </w:t>
      </w:r>
      <w:r w:rsidR="00AF4B3B">
        <w:rPr>
          <w:rFonts w:ascii="Times New Roman" w:hAnsi="Times New Roman" w:cs="Times New Roman"/>
          <w:sz w:val="28"/>
          <w:szCs w:val="28"/>
        </w:rPr>
        <w:t>–</w:t>
      </w:r>
      <w:r w:rsidR="00EE5577">
        <w:rPr>
          <w:rFonts w:ascii="Times New Roman" w:hAnsi="Times New Roman" w:cs="Times New Roman"/>
          <w:sz w:val="28"/>
          <w:szCs w:val="28"/>
        </w:rPr>
        <w:t xml:space="preserve"> </w:t>
      </w:r>
      <w:r w:rsidR="00AF4B3B">
        <w:rPr>
          <w:rFonts w:ascii="Times New Roman" w:hAnsi="Times New Roman" w:cs="Times New Roman"/>
          <w:sz w:val="28"/>
          <w:szCs w:val="28"/>
        </w:rPr>
        <w:t xml:space="preserve">горизонтально расположенная сенсорная поверхность, на которую проецируется дополнительная информация по теме экспозиции. </w:t>
      </w:r>
    </w:p>
    <w:p w:rsidR="008A26B0" w:rsidRDefault="008A26B0" w:rsidP="008A2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B0">
        <w:rPr>
          <w:rFonts w:ascii="Times New Roman" w:hAnsi="Times New Roman" w:cs="Times New Roman"/>
          <w:i/>
          <w:sz w:val="28"/>
          <w:szCs w:val="28"/>
        </w:rPr>
        <w:t>Лайтбокс</w:t>
      </w:r>
      <w:r>
        <w:rPr>
          <w:rFonts w:ascii="Times New Roman" w:hAnsi="Times New Roman" w:cs="Times New Roman"/>
          <w:sz w:val="28"/>
          <w:szCs w:val="28"/>
        </w:rPr>
        <w:t xml:space="preserve"> – вертикально установленный объект с подсветкой изнутри, содержащий информацию по теме выставки (в данной экспозиции НЕ сенсорные) </w:t>
      </w:r>
    </w:p>
    <w:p w:rsidR="008A26B0" w:rsidRPr="006033E9" w:rsidRDefault="008A26B0" w:rsidP="003C18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0734D4">
        <w:rPr>
          <w:rFonts w:ascii="Times New Roman" w:hAnsi="Times New Roman" w:cs="Times New Roman"/>
          <w:sz w:val="28"/>
          <w:szCs w:val="28"/>
        </w:rPr>
        <w:t xml:space="preserve"> на стенах всех залов размещены крупные </w:t>
      </w:r>
      <w:r w:rsidR="000734D4" w:rsidRPr="000734D4">
        <w:rPr>
          <w:rFonts w:ascii="Times New Roman" w:hAnsi="Times New Roman" w:cs="Times New Roman"/>
          <w:i/>
          <w:sz w:val="28"/>
          <w:szCs w:val="28"/>
        </w:rPr>
        <w:t>баннеры</w:t>
      </w:r>
      <w:r w:rsidR="000734D4">
        <w:rPr>
          <w:rFonts w:ascii="Times New Roman" w:hAnsi="Times New Roman" w:cs="Times New Roman"/>
          <w:sz w:val="28"/>
          <w:szCs w:val="28"/>
        </w:rPr>
        <w:t xml:space="preserve"> с подходящими по контексту цитатами историков, государственных деятелей, журналистов и других известных личностей. </w:t>
      </w:r>
      <w:r w:rsidR="003C1892">
        <w:rPr>
          <w:rFonts w:ascii="Times New Roman" w:hAnsi="Times New Roman" w:cs="Times New Roman"/>
          <w:sz w:val="28"/>
          <w:szCs w:val="28"/>
        </w:rPr>
        <w:br/>
      </w:r>
    </w:p>
    <w:p w:rsidR="00470090" w:rsidRPr="00CD2B57" w:rsidRDefault="004700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B57">
        <w:rPr>
          <w:rFonts w:ascii="Times New Roman" w:hAnsi="Times New Roman" w:cs="Times New Roman"/>
          <w:b/>
          <w:sz w:val="28"/>
          <w:szCs w:val="28"/>
          <w:u w:val="single"/>
        </w:rPr>
        <w:t>Зал №1</w:t>
      </w:r>
      <w:r w:rsidR="00F10B5E" w:rsidRPr="00CD2B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D2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0B5E" w:rsidRPr="00CD2B57">
        <w:rPr>
          <w:rFonts w:ascii="Times New Roman" w:hAnsi="Times New Roman" w:cs="Times New Roman"/>
          <w:sz w:val="28"/>
          <w:szCs w:val="28"/>
          <w:u w:val="single"/>
        </w:rPr>
        <w:t xml:space="preserve">1945 г. Геополитика </w:t>
      </w:r>
    </w:p>
    <w:p w:rsidR="00F10B5E" w:rsidRPr="007338F2" w:rsidRDefault="005C168A" w:rsidP="007338F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D1EB2">
        <w:rPr>
          <w:rFonts w:ascii="Times New Roman" w:hAnsi="Times New Roman" w:cs="Times New Roman"/>
          <w:b/>
          <w:i/>
          <w:sz w:val="28"/>
          <w:szCs w:val="28"/>
        </w:rPr>
        <w:t xml:space="preserve">Стенд «Результаты Второй Мировой войны» </w:t>
      </w:r>
      <w:r w:rsidRPr="007338F2">
        <w:rPr>
          <w:rFonts w:ascii="Times New Roman" w:hAnsi="Times New Roman" w:cs="Times New Roman"/>
          <w:sz w:val="28"/>
          <w:szCs w:val="28"/>
        </w:rPr>
        <w:t>(слева от входа)</w:t>
      </w:r>
      <w:r w:rsidRPr="007338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168A" w:rsidRDefault="00477BEB" w:rsidP="00477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к</w:t>
      </w:r>
      <w:r w:rsidR="005C168A">
        <w:rPr>
          <w:rFonts w:ascii="Times New Roman" w:hAnsi="Times New Roman" w:cs="Times New Roman"/>
          <w:sz w:val="28"/>
          <w:szCs w:val="28"/>
        </w:rPr>
        <w:t>раткое описание итогов войны</w:t>
      </w:r>
      <w:r w:rsidR="007338F2">
        <w:rPr>
          <w:rFonts w:ascii="Times New Roman" w:hAnsi="Times New Roman" w:cs="Times New Roman"/>
          <w:sz w:val="28"/>
          <w:szCs w:val="28"/>
        </w:rPr>
        <w:t>,</w:t>
      </w:r>
      <w:r w:rsidR="005C168A">
        <w:rPr>
          <w:rFonts w:ascii="Times New Roman" w:hAnsi="Times New Roman" w:cs="Times New Roman"/>
          <w:sz w:val="28"/>
          <w:szCs w:val="28"/>
        </w:rPr>
        <w:t xml:space="preserve"> потери в цифрах (военные</w:t>
      </w:r>
      <w:r w:rsidR="00A6223A">
        <w:rPr>
          <w:rFonts w:ascii="Times New Roman" w:hAnsi="Times New Roman" w:cs="Times New Roman"/>
          <w:sz w:val="28"/>
          <w:szCs w:val="28"/>
        </w:rPr>
        <w:t>,</w:t>
      </w:r>
      <w:r w:rsidR="005C168A">
        <w:rPr>
          <w:rFonts w:ascii="Times New Roman" w:hAnsi="Times New Roman" w:cs="Times New Roman"/>
          <w:sz w:val="28"/>
          <w:szCs w:val="28"/>
        </w:rPr>
        <w:t xml:space="preserve"> гражданские)</w:t>
      </w:r>
      <w:r w:rsidR="007338F2">
        <w:rPr>
          <w:rFonts w:ascii="Times New Roman" w:hAnsi="Times New Roman" w:cs="Times New Roman"/>
          <w:sz w:val="28"/>
          <w:szCs w:val="28"/>
        </w:rPr>
        <w:t xml:space="preserve"> по странам: СССР, США, Ан</w:t>
      </w:r>
      <w:r>
        <w:rPr>
          <w:rFonts w:ascii="Times New Roman" w:hAnsi="Times New Roman" w:cs="Times New Roman"/>
          <w:sz w:val="28"/>
          <w:szCs w:val="28"/>
        </w:rPr>
        <w:t xml:space="preserve">глия, Франция, Германия, Япония. </w:t>
      </w:r>
    </w:p>
    <w:p w:rsidR="007338F2" w:rsidRPr="00AD1EB2" w:rsidRDefault="007338F2" w:rsidP="00E90D5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1EB2">
        <w:rPr>
          <w:rFonts w:ascii="Times New Roman" w:hAnsi="Times New Roman" w:cs="Times New Roman"/>
          <w:i/>
          <w:sz w:val="28"/>
          <w:szCs w:val="28"/>
        </w:rPr>
        <w:t>Стенд дополняется тачскрином с расшифровкой данны</w:t>
      </w:r>
      <w:r w:rsidR="00A22FBA" w:rsidRPr="00AD1EB2">
        <w:rPr>
          <w:rFonts w:ascii="Times New Roman" w:hAnsi="Times New Roman" w:cs="Times New Roman"/>
          <w:i/>
          <w:sz w:val="28"/>
          <w:szCs w:val="28"/>
        </w:rPr>
        <w:t>х</w:t>
      </w:r>
      <w:r w:rsidRPr="00AD1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458" w:rsidRPr="00AD1EB2">
        <w:rPr>
          <w:rFonts w:ascii="Times New Roman" w:hAnsi="Times New Roman" w:cs="Times New Roman"/>
          <w:i/>
          <w:sz w:val="28"/>
          <w:szCs w:val="28"/>
        </w:rPr>
        <w:br/>
      </w:r>
    </w:p>
    <w:p w:rsidR="007338F2" w:rsidRDefault="007338F2" w:rsidP="00733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EB2">
        <w:rPr>
          <w:rFonts w:ascii="Times New Roman" w:hAnsi="Times New Roman" w:cs="Times New Roman"/>
          <w:b/>
          <w:i/>
          <w:sz w:val="28"/>
          <w:szCs w:val="28"/>
        </w:rPr>
        <w:t>Стенд «Новый миропорядок»</w:t>
      </w:r>
      <w:r w:rsidR="00A22FBA">
        <w:rPr>
          <w:rFonts w:ascii="Times New Roman" w:hAnsi="Times New Roman" w:cs="Times New Roman"/>
          <w:sz w:val="28"/>
          <w:szCs w:val="28"/>
        </w:rPr>
        <w:t xml:space="preserve"> (центральный)</w:t>
      </w:r>
      <w:r w:rsidR="007148A9">
        <w:rPr>
          <w:rFonts w:ascii="Times New Roman" w:hAnsi="Times New Roman" w:cs="Times New Roman"/>
          <w:sz w:val="28"/>
          <w:szCs w:val="28"/>
        </w:rPr>
        <w:br/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Создание ООН, МВФ, Всемирного банка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Осуждение нацизма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Создание мировой биполярной системы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Раздел Германии на оккупационные зоны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Распад колониальных империй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Холодная война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Североатлантический альянс (НАТО)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Совет Экономической Взаимопомощи 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 xml:space="preserve">План Маршалла </w:t>
      </w:r>
    </w:p>
    <w:p w:rsidR="00A22FBA" w:rsidRPr="007148A9" w:rsidRDefault="00A22FBA" w:rsidP="00714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A9">
        <w:rPr>
          <w:rFonts w:ascii="Times New Roman" w:hAnsi="Times New Roman" w:cs="Times New Roman"/>
          <w:sz w:val="28"/>
          <w:szCs w:val="28"/>
        </w:rPr>
        <w:t>Организация Варшавского договора</w:t>
      </w:r>
    </w:p>
    <w:p w:rsidR="00A22FBA" w:rsidRPr="00AD1EB2" w:rsidRDefault="00A22FBA" w:rsidP="004D365D">
      <w:pPr>
        <w:rPr>
          <w:rFonts w:ascii="Times New Roman" w:hAnsi="Times New Roman" w:cs="Times New Roman"/>
          <w:i/>
          <w:sz w:val="28"/>
          <w:szCs w:val="28"/>
        </w:rPr>
      </w:pPr>
      <w:r w:rsidRPr="00AD1EB2">
        <w:rPr>
          <w:rFonts w:ascii="Times New Roman" w:hAnsi="Times New Roman" w:cs="Times New Roman"/>
          <w:i/>
          <w:sz w:val="28"/>
          <w:szCs w:val="28"/>
        </w:rPr>
        <w:t xml:space="preserve">Стенд дополняется тачскрином с расшифровкой данных </w:t>
      </w:r>
      <w:r w:rsidR="00F53458" w:rsidRPr="00AD1EB2">
        <w:rPr>
          <w:rFonts w:ascii="Times New Roman" w:hAnsi="Times New Roman" w:cs="Times New Roman"/>
          <w:i/>
          <w:sz w:val="28"/>
          <w:szCs w:val="28"/>
        </w:rPr>
        <w:br/>
      </w:r>
    </w:p>
    <w:p w:rsidR="007148A9" w:rsidRPr="00F53458" w:rsidRDefault="007148A9" w:rsidP="007148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D1EB2">
        <w:rPr>
          <w:rFonts w:ascii="Times New Roman" w:hAnsi="Times New Roman" w:cs="Times New Roman"/>
          <w:b/>
          <w:i/>
          <w:sz w:val="28"/>
          <w:szCs w:val="28"/>
        </w:rPr>
        <w:t>Стенд и тачскрин «Планы ядерных бомбардировок СССР»</w:t>
      </w:r>
      <w:r w:rsidRPr="00F53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458" w:rsidRPr="00F53458">
        <w:rPr>
          <w:rFonts w:ascii="Times New Roman" w:hAnsi="Times New Roman" w:cs="Times New Roman"/>
          <w:sz w:val="28"/>
          <w:szCs w:val="28"/>
        </w:rPr>
        <w:t>(справа от центрального стенда)</w:t>
      </w:r>
    </w:p>
    <w:p w:rsidR="007148A9" w:rsidRDefault="00F53458" w:rsidP="0071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«Немыслимое», «Тоталити», «Пинчер», «Чариотир», «Дропшот» </w:t>
      </w:r>
    </w:p>
    <w:p w:rsidR="00B13F3C" w:rsidRDefault="00B13F3C" w:rsidP="007148A9">
      <w:pPr>
        <w:rPr>
          <w:rFonts w:ascii="Times New Roman" w:hAnsi="Times New Roman" w:cs="Times New Roman"/>
          <w:sz w:val="28"/>
          <w:szCs w:val="28"/>
        </w:rPr>
      </w:pPr>
    </w:p>
    <w:p w:rsidR="00B13F3C" w:rsidRPr="00AD1EB2" w:rsidRDefault="00B13F3C" w:rsidP="00B13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1EB2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Интерактивный стол «Антисоветская пропаганда» </w:t>
      </w:r>
      <w:r w:rsidR="00CD64EB">
        <w:rPr>
          <w:rFonts w:ascii="Times New Roman" w:hAnsi="Times New Roman" w:cs="Times New Roman"/>
          <w:sz w:val="28"/>
          <w:szCs w:val="28"/>
        </w:rPr>
        <w:t>(в центре зала)</w:t>
      </w:r>
      <w:r w:rsidRPr="00AD1EB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13F3C" w:rsidRPr="00B13F3C" w:rsidRDefault="00B13F3C" w:rsidP="00B13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F3C">
        <w:rPr>
          <w:rFonts w:ascii="Times New Roman" w:hAnsi="Times New Roman" w:cs="Times New Roman"/>
          <w:sz w:val="28"/>
          <w:szCs w:val="28"/>
        </w:rPr>
        <w:t xml:space="preserve">1945 – 1953 гг. </w:t>
      </w:r>
    </w:p>
    <w:p w:rsidR="00B13F3C" w:rsidRPr="00B13F3C" w:rsidRDefault="00B13F3C" w:rsidP="00B13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F3C">
        <w:rPr>
          <w:rFonts w:ascii="Times New Roman" w:hAnsi="Times New Roman" w:cs="Times New Roman"/>
          <w:sz w:val="28"/>
          <w:szCs w:val="28"/>
        </w:rPr>
        <w:t xml:space="preserve">1953 – 1964 гг. </w:t>
      </w:r>
    </w:p>
    <w:p w:rsidR="00B13F3C" w:rsidRPr="00B13F3C" w:rsidRDefault="00B13F3C" w:rsidP="00B13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F3C">
        <w:rPr>
          <w:rFonts w:ascii="Times New Roman" w:hAnsi="Times New Roman" w:cs="Times New Roman"/>
          <w:sz w:val="28"/>
          <w:szCs w:val="28"/>
        </w:rPr>
        <w:t xml:space="preserve">1964 – 1982 гг. </w:t>
      </w:r>
    </w:p>
    <w:p w:rsidR="00B13F3C" w:rsidRPr="00B13F3C" w:rsidRDefault="00B13F3C" w:rsidP="00B13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F3C">
        <w:rPr>
          <w:rFonts w:ascii="Times New Roman" w:hAnsi="Times New Roman" w:cs="Times New Roman"/>
          <w:sz w:val="28"/>
          <w:szCs w:val="28"/>
        </w:rPr>
        <w:t xml:space="preserve">1982 – 1991 гг. </w:t>
      </w:r>
    </w:p>
    <w:p w:rsidR="00F53458" w:rsidRDefault="00B13F3C" w:rsidP="00477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Прикоснувшись к интерактивному столу, можно ознакомиться с подборкой </w:t>
      </w:r>
      <w:r w:rsidR="00AD1EB2">
        <w:rPr>
          <w:rFonts w:ascii="Times New Roman" w:hAnsi="Times New Roman" w:cs="Times New Roman"/>
          <w:sz w:val="28"/>
          <w:szCs w:val="28"/>
        </w:rPr>
        <w:t>плакатов и газетных иллюстраций по теме. Демонстрация сопровождается фоновым музыкальным оформлением без русского текста (</w:t>
      </w:r>
      <w:r w:rsidR="00F84AFF">
        <w:rPr>
          <w:rFonts w:ascii="Times New Roman" w:hAnsi="Times New Roman" w:cs="Times New Roman"/>
          <w:sz w:val="28"/>
          <w:szCs w:val="28"/>
        </w:rPr>
        <w:t>удобно</w:t>
      </w:r>
      <w:r w:rsidR="00AD1EB2">
        <w:rPr>
          <w:rFonts w:ascii="Times New Roman" w:hAnsi="Times New Roman" w:cs="Times New Roman"/>
          <w:sz w:val="28"/>
          <w:szCs w:val="28"/>
        </w:rPr>
        <w:t xml:space="preserve"> вести рассказ параллельно). </w:t>
      </w:r>
    </w:p>
    <w:p w:rsidR="00D021D9" w:rsidRPr="00CD2B57" w:rsidRDefault="00D021D9" w:rsidP="00D02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B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Зал №2.</w:t>
      </w:r>
      <w:r w:rsidRPr="00CD2B57">
        <w:rPr>
          <w:rFonts w:ascii="Times New Roman" w:hAnsi="Times New Roman" w:cs="Times New Roman"/>
          <w:sz w:val="28"/>
          <w:szCs w:val="28"/>
          <w:u w:val="single"/>
        </w:rPr>
        <w:t xml:space="preserve"> 1945 – 1953 гг. Возрождение страны и строительство Сверхдержавы </w:t>
      </w:r>
    </w:p>
    <w:p w:rsidR="00D021D9" w:rsidRPr="00CD64EB" w:rsidRDefault="00CD64EB" w:rsidP="00CD6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7AB6">
        <w:rPr>
          <w:rFonts w:ascii="Times New Roman" w:hAnsi="Times New Roman" w:cs="Times New Roman"/>
          <w:b/>
          <w:i/>
          <w:sz w:val="28"/>
          <w:szCs w:val="28"/>
        </w:rPr>
        <w:t>Стенд «</w:t>
      </w:r>
      <w:r w:rsidR="004D365D" w:rsidRPr="00647AB6">
        <w:rPr>
          <w:rFonts w:ascii="Times New Roman" w:hAnsi="Times New Roman" w:cs="Times New Roman"/>
          <w:b/>
          <w:i/>
          <w:sz w:val="28"/>
          <w:szCs w:val="28"/>
        </w:rPr>
        <w:t>Восстановление страны из руин</w:t>
      </w:r>
      <w:r w:rsidRPr="00647AB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365D">
        <w:rPr>
          <w:rFonts w:ascii="Times New Roman" w:hAnsi="Times New Roman" w:cs="Times New Roman"/>
          <w:sz w:val="28"/>
          <w:szCs w:val="28"/>
        </w:rPr>
        <w:t xml:space="preserve"> (слева от входа)</w:t>
      </w:r>
      <w:r w:rsidR="009713DA">
        <w:rPr>
          <w:rFonts w:ascii="Times New Roman" w:hAnsi="Times New Roman" w:cs="Times New Roman"/>
          <w:sz w:val="28"/>
          <w:szCs w:val="28"/>
        </w:rPr>
        <w:br/>
      </w:r>
    </w:p>
    <w:p w:rsidR="00A22FBA" w:rsidRPr="009713DA" w:rsidRDefault="004D365D" w:rsidP="0097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sz w:val="28"/>
          <w:szCs w:val="28"/>
        </w:rPr>
        <w:t xml:space="preserve">Восстановление промышленности </w:t>
      </w:r>
    </w:p>
    <w:p w:rsidR="004D365D" w:rsidRPr="009713DA" w:rsidRDefault="004D365D" w:rsidP="0097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sz w:val="28"/>
          <w:szCs w:val="28"/>
        </w:rPr>
        <w:t xml:space="preserve">Восстановление городов </w:t>
      </w:r>
    </w:p>
    <w:p w:rsidR="004D365D" w:rsidRPr="009713DA" w:rsidRDefault="004D365D" w:rsidP="0097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sz w:val="28"/>
          <w:szCs w:val="28"/>
        </w:rPr>
        <w:t xml:space="preserve">Переход к мирной жизни и решение социальных проблем </w:t>
      </w:r>
    </w:p>
    <w:p w:rsidR="004D365D" w:rsidRPr="009713DA" w:rsidRDefault="004D365D" w:rsidP="0097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sz w:val="28"/>
          <w:szCs w:val="28"/>
        </w:rPr>
        <w:t>Перевод экономики на мирные рельсы</w:t>
      </w:r>
      <w:r w:rsidR="009713DA" w:rsidRPr="0097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DA" w:rsidRPr="009713DA" w:rsidRDefault="009713DA" w:rsidP="0097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sz w:val="28"/>
          <w:szCs w:val="28"/>
        </w:rPr>
        <w:t xml:space="preserve">Социальная адаптация демобилизованных воинов </w:t>
      </w:r>
    </w:p>
    <w:p w:rsidR="009713DA" w:rsidRDefault="009713DA" w:rsidP="00971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sz w:val="28"/>
          <w:szCs w:val="28"/>
        </w:rPr>
        <w:t xml:space="preserve">Инвалиды, послевоенный бандитизм, голод, женщины без мужчин, законы военного времени, дети-жертвы войны </w:t>
      </w:r>
    </w:p>
    <w:p w:rsidR="009713DA" w:rsidRDefault="009713DA" w:rsidP="0097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дополнен тачскрином с расшифровкой данных. </w:t>
      </w:r>
      <w:r w:rsidR="00CD2B57">
        <w:rPr>
          <w:rFonts w:ascii="Times New Roman" w:hAnsi="Times New Roman" w:cs="Times New Roman"/>
          <w:sz w:val="28"/>
          <w:szCs w:val="28"/>
        </w:rPr>
        <w:br/>
      </w:r>
    </w:p>
    <w:p w:rsidR="009713DA" w:rsidRDefault="009713DA" w:rsidP="00971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13DA">
        <w:rPr>
          <w:rFonts w:ascii="Times New Roman" w:hAnsi="Times New Roman" w:cs="Times New Roman"/>
          <w:b/>
          <w:i/>
          <w:sz w:val="28"/>
          <w:szCs w:val="28"/>
        </w:rPr>
        <w:t>Стенд «1945 – 1953 гг. Возрождение страны и строительство Сверхдержавы»</w:t>
      </w:r>
      <w:r>
        <w:rPr>
          <w:rFonts w:ascii="Times New Roman" w:hAnsi="Times New Roman" w:cs="Times New Roman"/>
          <w:sz w:val="28"/>
          <w:szCs w:val="28"/>
        </w:rPr>
        <w:t xml:space="preserve"> (центральный) </w:t>
      </w:r>
      <w:r w:rsidR="00A96CAE">
        <w:rPr>
          <w:rFonts w:ascii="Times New Roman" w:hAnsi="Times New Roman" w:cs="Times New Roman"/>
          <w:sz w:val="28"/>
          <w:szCs w:val="28"/>
        </w:rPr>
        <w:br/>
      </w:r>
    </w:p>
    <w:p w:rsidR="00CD2B57" w:rsidRPr="00A96CAE" w:rsidRDefault="00CD2B57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 xml:space="preserve">Народ-победитель </w:t>
      </w:r>
    </w:p>
    <w:p w:rsidR="00CD2B57" w:rsidRPr="00A96CAE" w:rsidRDefault="00CD2B57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>Самая большая армия, разведка</w:t>
      </w:r>
      <w:r w:rsidR="00A96CAE" w:rsidRPr="00A9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AE" w:rsidRPr="00A96CAE" w:rsidRDefault="00A96CAE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>Образование и наука</w:t>
      </w:r>
    </w:p>
    <w:p w:rsidR="00CD2B57" w:rsidRPr="00A96CAE" w:rsidRDefault="00CD2B57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 xml:space="preserve">Ядерный щит; мирный атом; ракетно-космический проект </w:t>
      </w:r>
    </w:p>
    <w:p w:rsidR="00A96CAE" w:rsidRPr="00A96CAE" w:rsidRDefault="00A96CAE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>Великие стройки</w:t>
      </w:r>
    </w:p>
    <w:p w:rsidR="00CD2B57" w:rsidRPr="00A96CAE" w:rsidRDefault="00CD2B57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>СССР во главе мирового соцлагеря</w:t>
      </w:r>
    </w:p>
    <w:p w:rsidR="00CD2B57" w:rsidRPr="00A96CAE" w:rsidRDefault="00CD2B57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 xml:space="preserve">Корейская война </w:t>
      </w:r>
    </w:p>
    <w:p w:rsidR="00A96CAE" w:rsidRPr="00A96CAE" w:rsidRDefault="00A96CAE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6CAE">
        <w:rPr>
          <w:rFonts w:ascii="Times New Roman" w:hAnsi="Times New Roman" w:cs="Times New Roman"/>
          <w:sz w:val="28"/>
          <w:szCs w:val="28"/>
        </w:rPr>
        <w:t xml:space="preserve">Новая церковная политика </w:t>
      </w:r>
    </w:p>
    <w:p w:rsidR="00A96CAE" w:rsidRPr="00A96CAE" w:rsidRDefault="00A96CAE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6CA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 преобразования природы </w:t>
      </w:r>
    </w:p>
    <w:p w:rsidR="00A96CAE" w:rsidRPr="00A96CAE" w:rsidRDefault="00A96CAE" w:rsidP="00A96CA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6CAE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Новый стиль в архитектуре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CD2B57" w:rsidRDefault="00A96CAE" w:rsidP="00A96CA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Подтемы «Преобразование природы» и «Архитектура» </w:t>
      </w:r>
      <w:r w:rsidRPr="00A96CAE">
        <w:rPr>
          <w:rFonts w:ascii="Times New Roman" w:hAnsi="Times New Roman" w:cs="Times New Roman"/>
          <w:i/>
          <w:sz w:val="28"/>
          <w:szCs w:val="28"/>
        </w:rPr>
        <w:t>дополнительно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раскрываются с помощью информации на интерактивных столах. </w:t>
      </w:r>
    </w:p>
    <w:p w:rsidR="00A96CAE" w:rsidRDefault="00A96CAE" w:rsidP="009713DA">
      <w:pPr>
        <w:rPr>
          <w:rFonts w:ascii="Times New Roman" w:hAnsi="Times New Roman" w:cs="Times New Roman"/>
          <w:sz w:val="28"/>
          <w:szCs w:val="28"/>
        </w:rPr>
      </w:pPr>
    </w:p>
    <w:p w:rsidR="00A96CAE" w:rsidRPr="000B185A" w:rsidRDefault="00A96CAE" w:rsidP="002F7B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185A">
        <w:rPr>
          <w:rFonts w:ascii="Times New Roman" w:hAnsi="Times New Roman" w:cs="Times New Roman"/>
          <w:b/>
          <w:i/>
          <w:sz w:val="28"/>
          <w:szCs w:val="28"/>
        </w:rPr>
        <w:t>Интерактивные столы «План преобразование природы»</w:t>
      </w:r>
      <w:r w:rsidRPr="000B185A">
        <w:rPr>
          <w:rFonts w:ascii="Times New Roman" w:hAnsi="Times New Roman" w:cs="Times New Roman"/>
          <w:sz w:val="28"/>
          <w:szCs w:val="28"/>
        </w:rPr>
        <w:t xml:space="preserve"> (слева от центрального стенда) и </w:t>
      </w:r>
      <w:r w:rsidRPr="000B185A">
        <w:rPr>
          <w:rFonts w:ascii="Times New Roman" w:hAnsi="Times New Roman" w:cs="Times New Roman"/>
          <w:b/>
          <w:i/>
          <w:sz w:val="28"/>
          <w:szCs w:val="28"/>
        </w:rPr>
        <w:t>«Новый стиль в архитектуре»</w:t>
      </w:r>
      <w:r w:rsidRPr="000B185A">
        <w:rPr>
          <w:rFonts w:ascii="Times New Roman" w:hAnsi="Times New Roman" w:cs="Times New Roman"/>
          <w:sz w:val="28"/>
          <w:szCs w:val="28"/>
        </w:rPr>
        <w:t xml:space="preserve"> (справа от центрального стенда) </w:t>
      </w:r>
    </w:p>
    <w:p w:rsidR="00A96CAE" w:rsidRDefault="000B185A" w:rsidP="000B1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интерактивном столе вручную разворачивается карта экологических преобразований, намеченных в годы правления Сталина; второй интерактивный стол содержит виртуальные модели «сталинских высоток» в Москве с возможностью осмотреть их с различных ракурсов. </w:t>
      </w:r>
    </w:p>
    <w:p w:rsidR="000B185A" w:rsidRDefault="000B185A" w:rsidP="000B1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 к материалам только письменные, удобно сопровождать показ рассказом. </w:t>
      </w:r>
    </w:p>
    <w:p w:rsidR="001F573A" w:rsidRPr="001F573A" w:rsidRDefault="001F573A" w:rsidP="001F57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7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Стенд и тачскрин «Хроника событий. 1945-1953 гг.» </w:t>
      </w:r>
      <w:r w:rsidRPr="001F573A">
        <w:rPr>
          <w:rFonts w:ascii="Times New Roman" w:hAnsi="Times New Roman" w:cs="Times New Roman"/>
          <w:sz w:val="28"/>
          <w:szCs w:val="28"/>
        </w:rPr>
        <w:t>(справа от центрального стенда)</w:t>
      </w:r>
    </w:p>
    <w:p w:rsidR="001F573A" w:rsidRDefault="001F573A" w:rsidP="001F5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хронологической ленты с последовательным иллюстрированным указанием ключевых событий и интересных фактов периода. </w:t>
      </w:r>
    </w:p>
    <w:p w:rsidR="001F573A" w:rsidRPr="001F573A" w:rsidRDefault="001F573A" w:rsidP="00DB7CD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73A">
        <w:rPr>
          <w:rFonts w:ascii="Times New Roman" w:hAnsi="Times New Roman" w:cs="Times New Roman"/>
          <w:sz w:val="28"/>
          <w:szCs w:val="28"/>
        </w:rPr>
        <w:t>Информация хорошо подходит для самостоятельного ознакомления вне большой группы или для изучения после экскурсии.</w:t>
      </w:r>
    </w:p>
    <w:p w:rsidR="00E67D30" w:rsidRPr="00E67D30" w:rsidRDefault="00E67D30" w:rsidP="001F57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D30">
        <w:rPr>
          <w:rFonts w:ascii="Times New Roman" w:hAnsi="Times New Roman" w:cs="Times New Roman"/>
          <w:b/>
          <w:i/>
          <w:sz w:val="28"/>
          <w:szCs w:val="28"/>
        </w:rPr>
        <w:t>Стенд</w:t>
      </w:r>
      <w:r w:rsidR="006F6DC3">
        <w:rPr>
          <w:rFonts w:ascii="Times New Roman" w:hAnsi="Times New Roman" w:cs="Times New Roman"/>
          <w:b/>
          <w:i/>
          <w:sz w:val="28"/>
          <w:szCs w:val="28"/>
        </w:rPr>
        <w:t xml:space="preserve"> и тачскрин</w:t>
      </w:r>
      <w:r w:rsidRPr="00E67D30">
        <w:rPr>
          <w:rFonts w:ascii="Times New Roman" w:hAnsi="Times New Roman" w:cs="Times New Roman"/>
          <w:b/>
          <w:i/>
          <w:sz w:val="28"/>
          <w:szCs w:val="28"/>
        </w:rPr>
        <w:t xml:space="preserve"> «Карта и статистика» </w:t>
      </w:r>
      <w:r w:rsidRPr="00E67D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выхода из зала)</w:t>
      </w:r>
    </w:p>
    <w:p w:rsidR="00E67D30" w:rsidRDefault="00E67D30" w:rsidP="00E6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наглядная информация в виде схем и цифр о состоянии дел в стране</w:t>
      </w:r>
      <w:r w:rsidR="00355A0B">
        <w:rPr>
          <w:rFonts w:ascii="Times New Roman" w:hAnsi="Times New Roman" w:cs="Times New Roman"/>
          <w:sz w:val="28"/>
          <w:szCs w:val="28"/>
        </w:rPr>
        <w:t xml:space="preserve"> в данный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(вооружение, структура власти и пр.). </w:t>
      </w:r>
    </w:p>
    <w:p w:rsidR="00046596" w:rsidRDefault="00E67D30" w:rsidP="00046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стенде сменяется быстро. Хорошо подходит для самостоятельного ознакомления вне большой группы или</w:t>
      </w:r>
      <w:r w:rsidR="00CD6370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после экскурсии. </w:t>
      </w:r>
      <w:r w:rsidR="006F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96" w:rsidRDefault="00046596" w:rsidP="00C23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B">
        <w:rPr>
          <w:rFonts w:ascii="Times New Roman" w:hAnsi="Times New Roman" w:cs="Times New Roman"/>
          <w:b/>
          <w:i/>
          <w:sz w:val="28"/>
          <w:szCs w:val="28"/>
        </w:rPr>
        <w:t>Стенд</w:t>
      </w:r>
      <w:r w:rsidR="00AC487B" w:rsidRPr="00AC48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487B">
        <w:rPr>
          <w:rFonts w:ascii="Times New Roman" w:hAnsi="Times New Roman" w:cs="Times New Roman"/>
          <w:b/>
          <w:i/>
          <w:sz w:val="28"/>
          <w:szCs w:val="28"/>
        </w:rPr>
        <w:t>«Культ Сталина»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B01">
        <w:rPr>
          <w:rFonts w:ascii="Times New Roman" w:hAnsi="Times New Roman" w:cs="Times New Roman"/>
          <w:sz w:val="28"/>
          <w:szCs w:val="28"/>
        </w:rPr>
        <w:t>(перед выходом из зала)</w:t>
      </w:r>
      <w:r w:rsidR="00AC487B">
        <w:rPr>
          <w:rFonts w:ascii="Times New Roman" w:hAnsi="Times New Roman" w:cs="Times New Roman"/>
          <w:sz w:val="28"/>
          <w:szCs w:val="28"/>
        </w:rPr>
        <w:t xml:space="preserve"> </w:t>
      </w:r>
      <w:r w:rsidR="00C23EB1">
        <w:rPr>
          <w:rFonts w:ascii="Times New Roman" w:hAnsi="Times New Roman" w:cs="Times New Roman"/>
          <w:sz w:val="28"/>
          <w:szCs w:val="28"/>
        </w:rPr>
        <w:br/>
      </w:r>
    </w:p>
    <w:p w:rsidR="00AC487B" w:rsidRPr="00C23EB1" w:rsidRDefault="001F573A" w:rsidP="00C23E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EB1">
        <w:rPr>
          <w:rFonts w:ascii="Times New Roman" w:hAnsi="Times New Roman" w:cs="Times New Roman"/>
          <w:sz w:val="28"/>
          <w:szCs w:val="28"/>
        </w:rPr>
        <w:t xml:space="preserve">Культ и личность </w:t>
      </w:r>
    </w:p>
    <w:p w:rsidR="001F573A" w:rsidRPr="00C23EB1" w:rsidRDefault="001F573A" w:rsidP="00C23E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EB1">
        <w:rPr>
          <w:rFonts w:ascii="Times New Roman" w:hAnsi="Times New Roman" w:cs="Times New Roman"/>
          <w:sz w:val="28"/>
          <w:szCs w:val="28"/>
        </w:rPr>
        <w:t xml:space="preserve">Политические репрессии </w:t>
      </w:r>
    </w:p>
    <w:p w:rsidR="001F573A" w:rsidRPr="00C23EB1" w:rsidRDefault="001F573A" w:rsidP="00C23E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EB1">
        <w:rPr>
          <w:rFonts w:ascii="Times New Roman" w:hAnsi="Times New Roman" w:cs="Times New Roman"/>
          <w:sz w:val="28"/>
          <w:szCs w:val="28"/>
        </w:rPr>
        <w:t xml:space="preserve">Депортация народов </w:t>
      </w:r>
    </w:p>
    <w:p w:rsidR="001F573A" w:rsidRPr="00C23EB1" w:rsidRDefault="001F573A" w:rsidP="00C23E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EB1">
        <w:rPr>
          <w:rFonts w:ascii="Times New Roman" w:hAnsi="Times New Roman" w:cs="Times New Roman"/>
          <w:sz w:val="28"/>
          <w:szCs w:val="28"/>
        </w:rPr>
        <w:t xml:space="preserve">Идеологизация жизни и «железный занавес» </w:t>
      </w:r>
    </w:p>
    <w:p w:rsidR="001F573A" w:rsidRDefault="001F573A" w:rsidP="00C23E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EB1">
        <w:rPr>
          <w:rFonts w:ascii="Times New Roman" w:hAnsi="Times New Roman" w:cs="Times New Roman"/>
          <w:sz w:val="28"/>
          <w:szCs w:val="28"/>
        </w:rPr>
        <w:t xml:space="preserve">Использование принудительного труда </w:t>
      </w:r>
    </w:p>
    <w:p w:rsidR="001F573A" w:rsidRDefault="00D26F97" w:rsidP="00DE07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расшифровываются с помощью тачскрина</w:t>
      </w:r>
      <w:r w:rsidR="00461762">
        <w:rPr>
          <w:rFonts w:ascii="Times New Roman" w:hAnsi="Times New Roman" w:cs="Times New Roman"/>
          <w:sz w:val="28"/>
          <w:szCs w:val="28"/>
        </w:rPr>
        <w:t>, расположенного прямо возле стенда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23EB1" w:rsidRPr="00461762" w:rsidRDefault="00C23EB1" w:rsidP="00AC48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762">
        <w:rPr>
          <w:rFonts w:ascii="Times New Roman" w:hAnsi="Times New Roman" w:cs="Times New Roman"/>
          <w:b/>
          <w:sz w:val="28"/>
          <w:szCs w:val="28"/>
          <w:u w:val="single"/>
        </w:rPr>
        <w:t>Зал №3</w:t>
      </w:r>
      <w:r w:rsidRPr="00461762">
        <w:rPr>
          <w:rFonts w:ascii="Times New Roman" w:hAnsi="Times New Roman" w:cs="Times New Roman"/>
          <w:sz w:val="28"/>
          <w:szCs w:val="28"/>
          <w:u w:val="single"/>
        </w:rPr>
        <w:t xml:space="preserve">. 1953 – 1964 гг. Эпоха романтического социализма </w:t>
      </w:r>
    </w:p>
    <w:p w:rsidR="00C23EB1" w:rsidRDefault="00461762" w:rsidP="004617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b/>
          <w:i/>
          <w:sz w:val="28"/>
          <w:szCs w:val="28"/>
        </w:rPr>
        <w:t>Стенд «1953 – 1964 гг. Эпоха романтического социализма»</w:t>
      </w:r>
      <w:r>
        <w:rPr>
          <w:rFonts w:ascii="Times New Roman" w:hAnsi="Times New Roman" w:cs="Times New Roman"/>
          <w:sz w:val="28"/>
          <w:szCs w:val="28"/>
        </w:rPr>
        <w:t xml:space="preserve"> (центральный)</w:t>
      </w:r>
      <w:r w:rsidR="00DE0714">
        <w:rPr>
          <w:rFonts w:ascii="Times New Roman" w:hAnsi="Times New Roman" w:cs="Times New Roman"/>
          <w:sz w:val="28"/>
          <w:szCs w:val="28"/>
        </w:rPr>
        <w:t xml:space="preserve"> </w:t>
      </w:r>
      <w:r w:rsidR="007D70C9">
        <w:rPr>
          <w:rFonts w:ascii="Times New Roman" w:hAnsi="Times New Roman" w:cs="Times New Roman"/>
          <w:sz w:val="28"/>
          <w:szCs w:val="28"/>
        </w:rPr>
        <w:br/>
      </w:r>
    </w:p>
    <w:p w:rsidR="00DE0714" w:rsidRPr="007D70C9" w:rsidRDefault="00DE0714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Хрущёвская «оттепель»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Первые в космосе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>Мирный атом, первая атомная электростанция, ледокол «Ленин»</w:t>
      </w:r>
    </w:p>
    <w:p w:rsidR="00DE0714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Сельское хозяйство: кукуруза и целина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Массовое строительство жилья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Всеобщее пенсионное обеспечение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Физкультура и спорт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Введение карточек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Реформа органов управления 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>Расстрел мирной демонстрации в Новочеркасске \</w:t>
      </w:r>
    </w:p>
    <w:p w:rsidR="007D70C9" w:rsidRPr="007D70C9" w:rsidRDefault="007D70C9" w:rsidP="007D70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lastRenderedPageBreak/>
        <w:t xml:space="preserve">Война против церкви </w:t>
      </w:r>
    </w:p>
    <w:p w:rsidR="007D70C9" w:rsidRDefault="007D70C9" w:rsidP="007D70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70C9">
        <w:rPr>
          <w:rFonts w:ascii="Times New Roman" w:hAnsi="Times New Roman" w:cs="Times New Roman"/>
          <w:sz w:val="28"/>
          <w:szCs w:val="28"/>
        </w:rPr>
        <w:t xml:space="preserve">Тезисы расшифровываются с помощью тачскрина, расположенного прямо возле стенда. </w:t>
      </w:r>
      <w:r w:rsidRPr="007D70C9">
        <w:rPr>
          <w:rFonts w:ascii="Times New Roman" w:hAnsi="Times New Roman" w:cs="Times New Roman"/>
          <w:sz w:val="28"/>
          <w:szCs w:val="28"/>
        </w:rPr>
        <w:br/>
      </w:r>
    </w:p>
    <w:p w:rsidR="002633AC" w:rsidRDefault="002633AC" w:rsidP="002633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33AC">
        <w:rPr>
          <w:rFonts w:ascii="Times New Roman" w:hAnsi="Times New Roman" w:cs="Times New Roman"/>
          <w:b/>
          <w:i/>
          <w:sz w:val="28"/>
          <w:szCs w:val="28"/>
        </w:rPr>
        <w:t>Интерактивный стол «Хрущёв на выставке в Манеже»</w:t>
      </w:r>
      <w:r>
        <w:rPr>
          <w:rFonts w:ascii="Times New Roman" w:hAnsi="Times New Roman" w:cs="Times New Roman"/>
          <w:sz w:val="28"/>
          <w:szCs w:val="28"/>
        </w:rPr>
        <w:t xml:space="preserve"> (в центре зала, справа)</w:t>
      </w:r>
    </w:p>
    <w:p w:rsidR="002633AC" w:rsidRDefault="002633AC" w:rsidP="00622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интерактивном столе представлены некоторые экспонаты с выставки авангардистов 1962 года в Манеже. По условиям предлагаемого задания требуется выбрать среди 3-х возможных комментариев выбрать тот, который мог </w:t>
      </w:r>
      <w:r w:rsidR="00622FFD">
        <w:rPr>
          <w:rFonts w:ascii="Times New Roman" w:hAnsi="Times New Roman" w:cs="Times New Roman"/>
          <w:sz w:val="28"/>
          <w:szCs w:val="28"/>
        </w:rPr>
        <w:t xml:space="preserve">произнести Никита Сергеевич. В процессе выполнения задания </w:t>
      </w:r>
      <w:r w:rsidR="00EF5B22">
        <w:rPr>
          <w:rFonts w:ascii="Times New Roman" w:hAnsi="Times New Roman" w:cs="Times New Roman"/>
          <w:sz w:val="28"/>
          <w:szCs w:val="28"/>
        </w:rPr>
        <w:t xml:space="preserve">участник узнает верные ответы и прочитанные комментарии. </w:t>
      </w:r>
    </w:p>
    <w:p w:rsidR="00EF5B22" w:rsidRDefault="00EF5B22" w:rsidP="00622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кратком варианте задание привносит в экскурсию ноту юмора, в полном</w:t>
      </w:r>
      <w:r w:rsidR="00C141C8">
        <w:rPr>
          <w:rFonts w:ascii="Times New Roman" w:hAnsi="Times New Roman" w:cs="Times New Roman"/>
          <w:sz w:val="28"/>
          <w:szCs w:val="28"/>
        </w:rPr>
        <w:t xml:space="preserve"> варианте</w:t>
      </w:r>
      <w:r>
        <w:rPr>
          <w:rFonts w:ascii="Times New Roman" w:hAnsi="Times New Roman" w:cs="Times New Roman"/>
          <w:sz w:val="28"/>
          <w:szCs w:val="28"/>
        </w:rPr>
        <w:t xml:space="preserve"> подходит для индивидуального ознакомления. </w:t>
      </w:r>
      <w:r w:rsidR="00C141C8">
        <w:rPr>
          <w:rFonts w:ascii="Times New Roman" w:hAnsi="Times New Roman" w:cs="Times New Roman"/>
          <w:sz w:val="28"/>
          <w:szCs w:val="28"/>
        </w:rPr>
        <w:br/>
      </w:r>
    </w:p>
    <w:p w:rsidR="00EF5B22" w:rsidRDefault="00C141C8" w:rsidP="00C141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1C8">
        <w:rPr>
          <w:rFonts w:ascii="Times New Roman" w:hAnsi="Times New Roman" w:cs="Times New Roman"/>
          <w:b/>
          <w:i/>
          <w:sz w:val="28"/>
          <w:szCs w:val="28"/>
        </w:rPr>
        <w:t>Интерактивный стол «Быт эпохи»</w:t>
      </w:r>
      <w:r>
        <w:rPr>
          <w:rFonts w:ascii="Times New Roman" w:hAnsi="Times New Roman" w:cs="Times New Roman"/>
          <w:sz w:val="28"/>
          <w:szCs w:val="28"/>
        </w:rPr>
        <w:t xml:space="preserve"> (в центре зала, слева) </w:t>
      </w:r>
    </w:p>
    <w:p w:rsidR="007B2D2E" w:rsidRDefault="00766D13" w:rsidP="00867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посетители видят «кусочек» из жизни СССР с конкретными элементами повседневности. Демонстрация производится без дикторского текста, комментарии представлены в письменном виде, что делает удобным одновременный с показом рассказ. </w:t>
      </w:r>
    </w:p>
    <w:p w:rsidR="00C141C8" w:rsidRPr="0086729C" w:rsidRDefault="00C141C8" w:rsidP="0013040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29C">
        <w:rPr>
          <w:rFonts w:ascii="Times New Roman" w:hAnsi="Times New Roman" w:cs="Times New Roman"/>
          <w:sz w:val="28"/>
          <w:szCs w:val="28"/>
        </w:rPr>
        <w:t xml:space="preserve">Дом хрущёвской постройки </w:t>
      </w:r>
      <w:r w:rsidR="00766D13" w:rsidRPr="0086729C">
        <w:rPr>
          <w:rFonts w:ascii="Times New Roman" w:hAnsi="Times New Roman" w:cs="Times New Roman"/>
          <w:sz w:val="28"/>
          <w:szCs w:val="28"/>
        </w:rPr>
        <w:t xml:space="preserve">(помимо фасада </w:t>
      </w:r>
      <w:r w:rsidR="0086729C" w:rsidRPr="0086729C">
        <w:rPr>
          <w:rFonts w:ascii="Times New Roman" w:hAnsi="Times New Roman" w:cs="Times New Roman"/>
          <w:sz w:val="28"/>
          <w:szCs w:val="28"/>
        </w:rPr>
        <w:t>можно рассмотреть интерьеры с 2-х ракурсов</w:t>
      </w:r>
      <w:r w:rsidR="00766D13" w:rsidRPr="0086729C">
        <w:rPr>
          <w:rFonts w:ascii="Times New Roman" w:hAnsi="Times New Roman" w:cs="Times New Roman"/>
          <w:sz w:val="28"/>
          <w:szCs w:val="28"/>
        </w:rPr>
        <w:t>)</w:t>
      </w:r>
    </w:p>
    <w:p w:rsidR="00C141C8" w:rsidRPr="0086729C" w:rsidRDefault="00C141C8" w:rsidP="0013040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29C">
        <w:rPr>
          <w:rFonts w:ascii="Times New Roman" w:hAnsi="Times New Roman" w:cs="Times New Roman"/>
          <w:sz w:val="28"/>
          <w:szCs w:val="28"/>
        </w:rPr>
        <w:t xml:space="preserve">Советский автопром на примере «Москвича-402» </w:t>
      </w:r>
    </w:p>
    <w:p w:rsidR="00C141C8" w:rsidRPr="0086729C" w:rsidRDefault="00C141C8" w:rsidP="0013040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29C">
        <w:rPr>
          <w:rFonts w:ascii="Times New Roman" w:hAnsi="Times New Roman" w:cs="Times New Roman"/>
          <w:sz w:val="28"/>
          <w:szCs w:val="28"/>
        </w:rPr>
        <w:t xml:space="preserve">Уличные пункты общественного питания на примере автоматов с газированной водой и </w:t>
      </w:r>
      <w:r w:rsidR="0086729C" w:rsidRPr="0086729C">
        <w:rPr>
          <w:rFonts w:ascii="Times New Roman" w:hAnsi="Times New Roman" w:cs="Times New Roman"/>
          <w:sz w:val="28"/>
          <w:szCs w:val="28"/>
        </w:rPr>
        <w:t>передвижных бочек с напитками</w:t>
      </w:r>
      <w:r w:rsidRPr="0086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C8" w:rsidRPr="0086729C" w:rsidRDefault="00C141C8" w:rsidP="0013040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29C">
        <w:rPr>
          <w:rFonts w:ascii="Times New Roman" w:hAnsi="Times New Roman" w:cs="Times New Roman"/>
          <w:sz w:val="28"/>
          <w:szCs w:val="28"/>
        </w:rPr>
        <w:t xml:space="preserve">Ми-8 как образец советской авиационной техники </w:t>
      </w:r>
    </w:p>
    <w:p w:rsidR="007B2D2E" w:rsidRDefault="007B2D2E" w:rsidP="0013040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29C">
        <w:rPr>
          <w:rFonts w:ascii="Times New Roman" w:hAnsi="Times New Roman" w:cs="Times New Roman"/>
          <w:sz w:val="28"/>
          <w:szCs w:val="28"/>
        </w:rPr>
        <w:t xml:space="preserve">Чтение как </w:t>
      </w:r>
      <w:r w:rsidR="00766D13" w:rsidRPr="0086729C">
        <w:rPr>
          <w:rFonts w:ascii="Times New Roman" w:hAnsi="Times New Roman" w:cs="Times New Roman"/>
          <w:sz w:val="28"/>
          <w:szCs w:val="28"/>
        </w:rPr>
        <w:t xml:space="preserve">разновидность досуга и форма самообразования советского человека. </w:t>
      </w:r>
      <w:r w:rsidR="007029E5">
        <w:rPr>
          <w:rFonts w:ascii="Times New Roman" w:hAnsi="Times New Roman" w:cs="Times New Roman"/>
          <w:sz w:val="28"/>
          <w:szCs w:val="28"/>
        </w:rPr>
        <w:br/>
      </w:r>
    </w:p>
    <w:p w:rsidR="007029E5" w:rsidRDefault="007029E5" w:rsidP="00355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029E5">
        <w:rPr>
          <w:rFonts w:ascii="Times New Roman" w:hAnsi="Times New Roman" w:cs="Times New Roman"/>
          <w:b/>
          <w:i/>
          <w:sz w:val="28"/>
          <w:szCs w:val="28"/>
        </w:rPr>
        <w:t>Стенд и тачскрин «Внешняя политика»</w:t>
      </w:r>
      <w:r>
        <w:rPr>
          <w:rFonts w:ascii="Times New Roman" w:hAnsi="Times New Roman" w:cs="Times New Roman"/>
          <w:sz w:val="28"/>
          <w:szCs w:val="28"/>
        </w:rPr>
        <w:t xml:space="preserve"> (стена напротив центрального стенда)</w:t>
      </w:r>
      <w:r w:rsidR="00F60171">
        <w:rPr>
          <w:rFonts w:ascii="Times New Roman" w:hAnsi="Times New Roman" w:cs="Times New Roman"/>
          <w:sz w:val="28"/>
          <w:szCs w:val="28"/>
        </w:rPr>
        <w:t xml:space="preserve"> </w:t>
      </w:r>
      <w:r w:rsidR="00355A0B">
        <w:rPr>
          <w:rFonts w:ascii="Times New Roman" w:hAnsi="Times New Roman" w:cs="Times New Roman"/>
          <w:sz w:val="28"/>
          <w:szCs w:val="28"/>
        </w:rPr>
        <w:br/>
      </w:r>
    </w:p>
    <w:p w:rsidR="00F60171" w:rsidRPr="00355A0B" w:rsidRDefault="00F60171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>Отказ от конфронтации с Западом (</w:t>
      </w:r>
      <w:r w:rsidRPr="00355A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5A0B">
        <w:rPr>
          <w:rFonts w:ascii="Times New Roman" w:hAnsi="Times New Roman" w:cs="Times New Roman"/>
          <w:sz w:val="28"/>
          <w:szCs w:val="28"/>
        </w:rPr>
        <w:t xml:space="preserve"> съезд КПСС)</w:t>
      </w:r>
    </w:p>
    <w:p w:rsidR="00F60171" w:rsidRPr="00355A0B" w:rsidRDefault="00F60171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>Стажёры Колумбийского университета</w:t>
      </w:r>
    </w:p>
    <w:p w:rsidR="008E314A" w:rsidRPr="00355A0B" w:rsidRDefault="008E314A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>Разрыв отношений с Китаем</w:t>
      </w:r>
    </w:p>
    <w:p w:rsidR="008E314A" w:rsidRPr="00355A0B" w:rsidRDefault="008E314A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>Антиамериканская революция на Кубе</w:t>
      </w:r>
    </w:p>
    <w:p w:rsidR="00F60171" w:rsidRPr="00355A0B" w:rsidRDefault="00F60171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 xml:space="preserve">Карибский кризис </w:t>
      </w:r>
    </w:p>
    <w:p w:rsidR="00F60171" w:rsidRPr="00355A0B" w:rsidRDefault="00F60171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 xml:space="preserve">ОВД и НАТО </w:t>
      </w:r>
    </w:p>
    <w:p w:rsidR="008E314A" w:rsidRPr="00355A0B" w:rsidRDefault="008E314A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>Американский шпион Фрэнсис Пауэрс</w:t>
      </w:r>
    </w:p>
    <w:p w:rsidR="00F60171" w:rsidRPr="00355A0B" w:rsidRDefault="00F60171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lastRenderedPageBreak/>
        <w:t xml:space="preserve">Берлинский кризис и Берлинская стена </w:t>
      </w:r>
    </w:p>
    <w:p w:rsidR="00F60171" w:rsidRPr="00355A0B" w:rsidRDefault="00F60171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 xml:space="preserve">Антисоветское восстание в Венгрии </w:t>
      </w:r>
    </w:p>
    <w:p w:rsidR="008E314A" w:rsidRPr="00355A0B" w:rsidRDefault="008E314A" w:rsidP="001304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sz w:val="28"/>
          <w:szCs w:val="28"/>
        </w:rPr>
        <w:t xml:space="preserve">«Мы вам покажем кузькину мать!» и другие цитаты Хрущёва </w:t>
      </w:r>
    </w:p>
    <w:p w:rsidR="007029E5" w:rsidRPr="007029E5" w:rsidRDefault="007029E5" w:rsidP="00702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E5" w:rsidRPr="00355A0B" w:rsidRDefault="00355A0B" w:rsidP="00355A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A0B">
        <w:rPr>
          <w:rFonts w:ascii="Times New Roman" w:hAnsi="Times New Roman" w:cs="Times New Roman"/>
          <w:b/>
          <w:i/>
          <w:sz w:val="28"/>
          <w:szCs w:val="28"/>
        </w:rPr>
        <w:t>Стенд</w:t>
      </w:r>
      <w:r w:rsidR="00150981">
        <w:rPr>
          <w:rFonts w:ascii="Times New Roman" w:hAnsi="Times New Roman" w:cs="Times New Roman"/>
          <w:b/>
          <w:i/>
          <w:sz w:val="28"/>
          <w:szCs w:val="28"/>
        </w:rPr>
        <w:t xml:space="preserve"> и тачскрин</w:t>
      </w:r>
      <w:r w:rsidRPr="00355A0B">
        <w:rPr>
          <w:rFonts w:ascii="Times New Roman" w:hAnsi="Times New Roman" w:cs="Times New Roman"/>
          <w:b/>
          <w:i/>
          <w:sz w:val="28"/>
          <w:szCs w:val="28"/>
        </w:rPr>
        <w:t xml:space="preserve"> «Карта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13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лиже к выходу из зала)</w:t>
      </w:r>
    </w:p>
    <w:p w:rsidR="00355A0B" w:rsidRDefault="00355A0B" w:rsidP="0035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схем и цифр о состоянии дел в стране в данный период (вооружение, структура власти и пр.). </w:t>
      </w:r>
    </w:p>
    <w:p w:rsidR="00355A0B" w:rsidRDefault="00355A0B" w:rsidP="0035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стенде сменяется быстро. Хорошо подходит для самостоятельного ознакомления вне большой группы или для изучения после экскурсии.  </w:t>
      </w:r>
    </w:p>
    <w:p w:rsidR="00150981" w:rsidRPr="00150981" w:rsidRDefault="00150981" w:rsidP="001509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981">
        <w:rPr>
          <w:rFonts w:ascii="Times New Roman" w:hAnsi="Times New Roman" w:cs="Times New Roman"/>
          <w:b/>
          <w:i/>
          <w:sz w:val="28"/>
          <w:szCs w:val="28"/>
        </w:rPr>
        <w:t>Стенд и тачскрин «После Сталина»</w:t>
      </w:r>
      <w:r>
        <w:rPr>
          <w:rFonts w:ascii="Times New Roman" w:hAnsi="Times New Roman" w:cs="Times New Roman"/>
          <w:sz w:val="28"/>
          <w:szCs w:val="28"/>
        </w:rPr>
        <w:t xml:space="preserve"> (прямо напротив выхода из зала) </w:t>
      </w:r>
      <w:r w:rsidR="00AC48A1">
        <w:rPr>
          <w:rFonts w:ascii="Times New Roman" w:hAnsi="Times New Roman" w:cs="Times New Roman"/>
          <w:sz w:val="28"/>
          <w:szCs w:val="28"/>
        </w:rPr>
        <w:br/>
      </w:r>
    </w:p>
    <w:p w:rsidR="00C141C8" w:rsidRPr="00AC48A1" w:rsidRDefault="00AC48A1" w:rsidP="001304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A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C48A1">
        <w:rPr>
          <w:rFonts w:ascii="Times New Roman" w:hAnsi="Times New Roman" w:cs="Times New Roman"/>
          <w:sz w:val="28"/>
          <w:szCs w:val="28"/>
        </w:rPr>
        <w:t xml:space="preserve"> съезд КПСС </w:t>
      </w:r>
    </w:p>
    <w:p w:rsidR="00AC48A1" w:rsidRPr="00AC48A1" w:rsidRDefault="00AC48A1" w:rsidP="001304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A1">
        <w:rPr>
          <w:rFonts w:ascii="Times New Roman" w:hAnsi="Times New Roman" w:cs="Times New Roman"/>
          <w:sz w:val="28"/>
          <w:szCs w:val="28"/>
        </w:rPr>
        <w:t xml:space="preserve">Борьба за власть </w:t>
      </w:r>
    </w:p>
    <w:p w:rsidR="00AC48A1" w:rsidRPr="00AC48A1" w:rsidRDefault="00AC48A1" w:rsidP="001304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A1">
        <w:rPr>
          <w:rFonts w:ascii="Times New Roman" w:hAnsi="Times New Roman" w:cs="Times New Roman"/>
          <w:sz w:val="28"/>
          <w:szCs w:val="28"/>
        </w:rPr>
        <w:t xml:space="preserve">Ликвидация ГУЛАГа </w:t>
      </w:r>
    </w:p>
    <w:p w:rsidR="00AC48A1" w:rsidRPr="00AC48A1" w:rsidRDefault="00AC48A1" w:rsidP="001304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A1">
        <w:rPr>
          <w:rFonts w:ascii="Times New Roman" w:hAnsi="Times New Roman" w:cs="Times New Roman"/>
          <w:sz w:val="28"/>
          <w:szCs w:val="28"/>
        </w:rPr>
        <w:t xml:space="preserve">Десталинизация </w:t>
      </w:r>
    </w:p>
    <w:p w:rsidR="00AC48A1" w:rsidRPr="00AC48A1" w:rsidRDefault="00AC48A1" w:rsidP="001304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A1">
        <w:rPr>
          <w:rFonts w:ascii="Times New Roman" w:hAnsi="Times New Roman" w:cs="Times New Roman"/>
          <w:sz w:val="28"/>
          <w:szCs w:val="28"/>
        </w:rPr>
        <w:t xml:space="preserve">Реабилитация жертв репрессий  </w:t>
      </w:r>
    </w:p>
    <w:p w:rsidR="00AC48A1" w:rsidRDefault="00AC48A1" w:rsidP="00C1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A1" w:rsidRDefault="00AC48A1" w:rsidP="00AC48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EAF">
        <w:rPr>
          <w:rFonts w:ascii="Times New Roman" w:hAnsi="Times New Roman" w:cs="Times New Roman"/>
          <w:b/>
          <w:i/>
          <w:sz w:val="28"/>
          <w:szCs w:val="28"/>
        </w:rPr>
        <w:t>Стенд и тачскрин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AF">
        <w:rPr>
          <w:rFonts w:ascii="Times New Roman" w:hAnsi="Times New Roman" w:cs="Times New Roman"/>
          <w:b/>
          <w:i/>
          <w:sz w:val="28"/>
          <w:szCs w:val="28"/>
        </w:rPr>
        <w:t>«Страницы сибирской истории»</w:t>
      </w:r>
      <w:r w:rsidR="000C13BF">
        <w:rPr>
          <w:rFonts w:ascii="Times New Roman" w:hAnsi="Times New Roman" w:cs="Times New Roman"/>
          <w:sz w:val="28"/>
          <w:szCs w:val="28"/>
        </w:rPr>
        <w:t xml:space="preserve"> (у выхода из зала) </w:t>
      </w:r>
      <w:r w:rsidR="00130400">
        <w:rPr>
          <w:rFonts w:ascii="Times New Roman" w:hAnsi="Times New Roman" w:cs="Times New Roman"/>
          <w:sz w:val="28"/>
          <w:szCs w:val="28"/>
        </w:rPr>
        <w:br/>
      </w:r>
    </w:p>
    <w:p w:rsidR="000C13BF" w:rsidRPr="00130400" w:rsidRDefault="000C13BF" w:rsidP="001304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400">
        <w:rPr>
          <w:rFonts w:ascii="Times New Roman" w:hAnsi="Times New Roman" w:cs="Times New Roman"/>
          <w:sz w:val="28"/>
          <w:szCs w:val="28"/>
        </w:rPr>
        <w:t xml:space="preserve">Целина </w:t>
      </w:r>
    </w:p>
    <w:p w:rsidR="000C13BF" w:rsidRPr="00130400" w:rsidRDefault="000C13BF" w:rsidP="001304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400">
        <w:rPr>
          <w:rFonts w:ascii="Times New Roman" w:hAnsi="Times New Roman" w:cs="Times New Roman"/>
          <w:sz w:val="28"/>
          <w:szCs w:val="28"/>
        </w:rPr>
        <w:t xml:space="preserve">Новосибирский Академгородок </w:t>
      </w:r>
    </w:p>
    <w:p w:rsidR="000C13BF" w:rsidRPr="00130400" w:rsidRDefault="000C13BF" w:rsidP="001304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400">
        <w:rPr>
          <w:rFonts w:ascii="Times New Roman" w:hAnsi="Times New Roman" w:cs="Times New Roman"/>
          <w:sz w:val="28"/>
          <w:szCs w:val="28"/>
        </w:rPr>
        <w:t xml:space="preserve">Новосибирская ГЭС </w:t>
      </w:r>
    </w:p>
    <w:p w:rsidR="000C13BF" w:rsidRPr="00130400" w:rsidRDefault="000C13BF" w:rsidP="001304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400">
        <w:rPr>
          <w:rFonts w:ascii="Times New Roman" w:hAnsi="Times New Roman" w:cs="Times New Roman"/>
          <w:sz w:val="28"/>
          <w:szCs w:val="28"/>
        </w:rPr>
        <w:t xml:space="preserve">Награждение Новосибирской области Орденом Ленина </w:t>
      </w:r>
    </w:p>
    <w:p w:rsidR="000C13BF" w:rsidRPr="00130400" w:rsidRDefault="000C13BF" w:rsidP="001304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400">
        <w:rPr>
          <w:rFonts w:ascii="Times New Roman" w:hAnsi="Times New Roman" w:cs="Times New Roman"/>
          <w:sz w:val="28"/>
          <w:szCs w:val="28"/>
        </w:rPr>
        <w:t xml:space="preserve">Движение тридцатитысячников </w:t>
      </w:r>
    </w:p>
    <w:p w:rsidR="00DB5EAF" w:rsidRDefault="000C13BF" w:rsidP="000C13BF">
      <w:pPr>
        <w:jc w:val="both"/>
        <w:rPr>
          <w:rFonts w:ascii="Times New Roman" w:hAnsi="Times New Roman" w:cs="Times New Roman"/>
          <w:sz w:val="28"/>
          <w:szCs w:val="28"/>
        </w:rPr>
      </w:pPr>
      <w:r w:rsidRPr="00130400">
        <w:rPr>
          <w:rFonts w:ascii="Times New Roman" w:hAnsi="Times New Roman" w:cs="Times New Roman"/>
          <w:i/>
          <w:sz w:val="28"/>
          <w:szCs w:val="28"/>
          <w:u w:val="single"/>
        </w:rPr>
        <w:t>Тачскрин</w:t>
      </w:r>
      <w:r w:rsidR="00DB5EAF" w:rsidRPr="0013040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8326F">
        <w:rPr>
          <w:rFonts w:ascii="Times New Roman" w:hAnsi="Times New Roman" w:cs="Times New Roman"/>
          <w:sz w:val="28"/>
          <w:szCs w:val="28"/>
        </w:rPr>
        <w:t xml:space="preserve"> </w:t>
      </w:r>
      <w:r w:rsidR="00DB5EAF">
        <w:rPr>
          <w:rFonts w:ascii="Times New Roman" w:hAnsi="Times New Roman" w:cs="Times New Roman"/>
          <w:sz w:val="28"/>
          <w:szCs w:val="28"/>
        </w:rPr>
        <w:t>Т</w:t>
      </w:r>
      <w:r w:rsidRPr="0068326F">
        <w:rPr>
          <w:rFonts w:ascii="Times New Roman" w:hAnsi="Times New Roman" w:cs="Times New Roman"/>
          <w:sz w:val="28"/>
          <w:szCs w:val="28"/>
        </w:rPr>
        <w:t>езисы со стенда рас</w:t>
      </w:r>
      <w:r w:rsidR="0068326F" w:rsidRPr="0068326F">
        <w:rPr>
          <w:rFonts w:ascii="Times New Roman" w:hAnsi="Times New Roman" w:cs="Times New Roman"/>
          <w:sz w:val="28"/>
          <w:szCs w:val="28"/>
        </w:rPr>
        <w:t>шифровываются, к ним добавляется дополнительная информация</w:t>
      </w:r>
      <w:r w:rsidR="00DB5EAF">
        <w:rPr>
          <w:rFonts w:ascii="Times New Roman" w:hAnsi="Times New Roman" w:cs="Times New Roman"/>
          <w:sz w:val="28"/>
          <w:szCs w:val="28"/>
        </w:rPr>
        <w:t xml:space="preserve">: </w:t>
      </w:r>
      <w:r w:rsidR="00683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AF" w:rsidRPr="00CA7299" w:rsidRDefault="00DB5EAF" w:rsidP="00CA72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299">
        <w:rPr>
          <w:rFonts w:ascii="Times New Roman" w:hAnsi="Times New Roman" w:cs="Times New Roman"/>
          <w:sz w:val="28"/>
          <w:szCs w:val="28"/>
        </w:rPr>
        <w:t xml:space="preserve">Хрущёв в Новосибирске </w:t>
      </w:r>
    </w:p>
    <w:p w:rsidR="000C13BF" w:rsidRPr="00CA7299" w:rsidRDefault="00DB5EAF" w:rsidP="00CA72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299">
        <w:rPr>
          <w:rFonts w:ascii="Times New Roman" w:hAnsi="Times New Roman" w:cs="Times New Roman"/>
          <w:sz w:val="28"/>
          <w:szCs w:val="28"/>
        </w:rPr>
        <w:t xml:space="preserve">Миллионный житель Новосибирска </w:t>
      </w:r>
    </w:p>
    <w:p w:rsidR="00DB5EAF" w:rsidRPr="00CA7299" w:rsidRDefault="00DB5EAF" w:rsidP="00CA72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299">
        <w:rPr>
          <w:rFonts w:ascii="Times New Roman" w:hAnsi="Times New Roman" w:cs="Times New Roman"/>
          <w:sz w:val="28"/>
          <w:szCs w:val="28"/>
        </w:rPr>
        <w:t xml:space="preserve">Первый троллейбус </w:t>
      </w:r>
    </w:p>
    <w:p w:rsidR="00DB5EAF" w:rsidRPr="00CA7299" w:rsidRDefault="00DB5EAF" w:rsidP="00CA72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299">
        <w:rPr>
          <w:rFonts w:ascii="Times New Roman" w:hAnsi="Times New Roman" w:cs="Times New Roman"/>
          <w:sz w:val="28"/>
          <w:szCs w:val="28"/>
        </w:rPr>
        <w:t xml:space="preserve">Октябрьский/ Коммунальный мост </w:t>
      </w:r>
    </w:p>
    <w:p w:rsidR="00DB5EAF" w:rsidRPr="00CA7299" w:rsidRDefault="00DB5EAF" w:rsidP="00CA72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299">
        <w:rPr>
          <w:rFonts w:ascii="Times New Roman" w:hAnsi="Times New Roman" w:cs="Times New Roman"/>
          <w:sz w:val="28"/>
          <w:szCs w:val="28"/>
        </w:rPr>
        <w:t xml:space="preserve">Обское море </w:t>
      </w:r>
    </w:p>
    <w:p w:rsidR="00CA7299" w:rsidRPr="00CA7299" w:rsidRDefault="00CA7299" w:rsidP="00CA72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299">
        <w:rPr>
          <w:rFonts w:ascii="Times New Roman" w:hAnsi="Times New Roman" w:cs="Times New Roman"/>
          <w:sz w:val="28"/>
          <w:szCs w:val="28"/>
        </w:rPr>
        <w:t xml:space="preserve">Личности (М. А. Лаврентьев, А. М. Кац, Е. К. Стюарт и др.). </w:t>
      </w:r>
    </w:p>
    <w:p w:rsidR="00CA7299" w:rsidRDefault="00CA7299" w:rsidP="000C1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299" w:rsidRPr="002E712A" w:rsidRDefault="00CA7299" w:rsidP="000C1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024">
        <w:rPr>
          <w:rFonts w:ascii="Times New Roman" w:hAnsi="Times New Roman" w:cs="Times New Roman"/>
          <w:b/>
          <w:sz w:val="28"/>
          <w:szCs w:val="28"/>
          <w:u w:val="single"/>
        </w:rPr>
        <w:t>Зал №4</w:t>
      </w:r>
      <w:r w:rsidR="00BA7811" w:rsidRPr="002E712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3792" w:rsidRPr="002E712A">
        <w:rPr>
          <w:rFonts w:ascii="Times New Roman" w:hAnsi="Times New Roman" w:cs="Times New Roman"/>
          <w:sz w:val="28"/>
          <w:szCs w:val="28"/>
          <w:u w:val="single"/>
        </w:rPr>
        <w:t xml:space="preserve">1964 – 1985 гг. </w:t>
      </w:r>
      <w:r w:rsidR="00E00D67" w:rsidRPr="002E712A">
        <w:rPr>
          <w:rFonts w:ascii="Times New Roman" w:hAnsi="Times New Roman" w:cs="Times New Roman"/>
          <w:sz w:val="28"/>
          <w:szCs w:val="28"/>
          <w:u w:val="single"/>
        </w:rPr>
        <w:t xml:space="preserve">Расцвет СССР и начало кризиса </w:t>
      </w:r>
    </w:p>
    <w:p w:rsidR="00E00D67" w:rsidRDefault="00E00D67" w:rsidP="00E00D6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12A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Интерактивный стол «Электрификация страны»</w:t>
      </w:r>
      <w:r w:rsidR="002E712A">
        <w:rPr>
          <w:rFonts w:ascii="Times New Roman" w:hAnsi="Times New Roman" w:cs="Times New Roman"/>
          <w:sz w:val="28"/>
          <w:szCs w:val="28"/>
        </w:rPr>
        <w:t xml:space="preserve"> (центр зала, справа от входа) </w:t>
      </w:r>
    </w:p>
    <w:p w:rsidR="00BA1F25" w:rsidRDefault="002E712A" w:rsidP="00D05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Управляя объёмными фигурами на столе, посетитель «выстраивает» энергетическую систему СССР. </w:t>
      </w:r>
      <w:r w:rsidR="00D05519">
        <w:rPr>
          <w:rFonts w:ascii="Times New Roman" w:hAnsi="Times New Roman" w:cs="Times New Roman"/>
          <w:sz w:val="28"/>
          <w:szCs w:val="28"/>
        </w:rPr>
        <w:t>По итогам действий на столе появляются комментарии с краткими сведениями о производстве энергии в СССР брежневских лет</w:t>
      </w:r>
      <w:r w:rsidR="00BA1F25">
        <w:rPr>
          <w:rFonts w:ascii="Times New Roman" w:hAnsi="Times New Roman" w:cs="Times New Roman"/>
          <w:sz w:val="28"/>
          <w:szCs w:val="28"/>
        </w:rPr>
        <w:t>, начинается музыкальное сопровождение</w:t>
      </w:r>
      <w:r w:rsidR="00D05519">
        <w:rPr>
          <w:rFonts w:ascii="Times New Roman" w:hAnsi="Times New Roman" w:cs="Times New Roman"/>
          <w:sz w:val="28"/>
          <w:szCs w:val="28"/>
        </w:rPr>
        <w:t>.</w:t>
      </w:r>
      <w:r w:rsidR="00BA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D8" w:rsidRDefault="00DB7CD8" w:rsidP="00DB7C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37E">
        <w:rPr>
          <w:rFonts w:ascii="Times New Roman" w:hAnsi="Times New Roman" w:cs="Times New Roman"/>
          <w:b/>
          <w:i/>
          <w:sz w:val="28"/>
          <w:szCs w:val="28"/>
        </w:rPr>
        <w:t>Стенд и тачскрин «Хроника событий</w:t>
      </w:r>
      <w:r w:rsidR="009A39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537E">
        <w:rPr>
          <w:rFonts w:ascii="Times New Roman" w:hAnsi="Times New Roman" w:cs="Times New Roman"/>
          <w:b/>
          <w:i/>
          <w:sz w:val="28"/>
          <w:szCs w:val="28"/>
        </w:rPr>
        <w:t xml:space="preserve"> 1964 – 1982 гг.»</w:t>
      </w:r>
      <w:r>
        <w:rPr>
          <w:rFonts w:ascii="Times New Roman" w:hAnsi="Times New Roman" w:cs="Times New Roman"/>
          <w:sz w:val="28"/>
          <w:szCs w:val="28"/>
        </w:rPr>
        <w:t xml:space="preserve"> (справа от интерактивного стола) </w:t>
      </w:r>
    </w:p>
    <w:p w:rsidR="00DB7CD8" w:rsidRDefault="00DB7CD8" w:rsidP="00DB7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хронологической ленты с последовательным иллюстрированным указанием ключевых событий и интересных фактов периода. </w:t>
      </w:r>
    </w:p>
    <w:p w:rsidR="00DB7CD8" w:rsidRDefault="00DB7CD8" w:rsidP="00DB7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73A">
        <w:rPr>
          <w:rFonts w:ascii="Times New Roman" w:hAnsi="Times New Roman" w:cs="Times New Roman"/>
          <w:sz w:val="28"/>
          <w:szCs w:val="28"/>
        </w:rPr>
        <w:t>Информация хорошо подходит для самостоятельного ознакомления вне большой группы или для изучения после экскурсии.</w:t>
      </w:r>
      <w:r w:rsidR="003A5B29">
        <w:rPr>
          <w:rFonts w:ascii="Times New Roman" w:hAnsi="Times New Roman" w:cs="Times New Roman"/>
          <w:sz w:val="28"/>
          <w:szCs w:val="28"/>
        </w:rPr>
        <w:t xml:space="preserve"> </w:t>
      </w:r>
      <w:r w:rsidR="00290B57">
        <w:rPr>
          <w:rFonts w:ascii="Times New Roman" w:hAnsi="Times New Roman" w:cs="Times New Roman"/>
          <w:sz w:val="28"/>
          <w:szCs w:val="28"/>
        </w:rPr>
        <w:br/>
      </w:r>
    </w:p>
    <w:p w:rsidR="003A5B29" w:rsidRPr="003A5B29" w:rsidRDefault="003A5B29" w:rsidP="00CB37B7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B2552">
        <w:rPr>
          <w:rFonts w:ascii="Times New Roman" w:hAnsi="Times New Roman" w:cs="Times New Roman"/>
          <w:b/>
          <w:i/>
          <w:sz w:val="28"/>
          <w:szCs w:val="28"/>
        </w:rPr>
        <w:t>Стенд и тачскрин «Расцвет СССР и начало кризиса. 1964</w:t>
      </w:r>
      <w:r w:rsidR="00D3107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B2552">
        <w:rPr>
          <w:rFonts w:ascii="Times New Roman" w:hAnsi="Times New Roman" w:cs="Times New Roman"/>
          <w:b/>
          <w:i/>
          <w:sz w:val="28"/>
          <w:szCs w:val="28"/>
        </w:rPr>
        <w:t>1985 гг.»</w:t>
      </w:r>
      <w:r>
        <w:rPr>
          <w:rFonts w:ascii="Times New Roman" w:hAnsi="Times New Roman" w:cs="Times New Roman"/>
          <w:sz w:val="28"/>
          <w:szCs w:val="28"/>
        </w:rPr>
        <w:t xml:space="preserve"> (центральный стенд) </w:t>
      </w:r>
      <w:r w:rsidR="00CB37B7">
        <w:rPr>
          <w:rFonts w:ascii="Times New Roman" w:hAnsi="Times New Roman" w:cs="Times New Roman"/>
          <w:sz w:val="28"/>
          <w:szCs w:val="28"/>
        </w:rPr>
        <w:br/>
      </w:r>
    </w:p>
    <w:p w:rsidR="003A5B29" w:rsidRPr="00CB37B7" w:rsidRDefault="00A905A6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Студенческий бум </w:t>
      </w:r>
    </w:p>
    <w:p w:rsidR="00A905A6" w:rsidRPr="00CB37B7" w:rsidRDefault="00A905A6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Рост всеобщего благосостояния </w:t>
      </w:r>
    </w:p>
    <w:p w:rsidR="00A905A6" w:rsidRPr="00CB37B7" w:rsidRDefault="00A905A6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Триумф советского спорта </w:t>
      </w:r>
      <w:r w:rsidR="002039A2" w:rsidRPr="00CB37B7">
        <w:rPr>
          <w:rFonts w:ascii="Times New Roman" w:hAnsi="Times New Roman" w:cs="Times New Roman"/>
          <w:sz w:val="28"/>
          <w:szCs w:val="28"/>
        </w:rPr>
        <w:t xml:space="preserve">и Олимпиада-80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Расцвет советского кино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Театр и эстрада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Первая экономика в Европе, вторая экономика в мире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Рост добычи нефти и новые нефтепроводы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Великие стройки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Крупнейшая в мире энергосистема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Метро по всей стране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Дефицит и теневая экономика, проблема алкоголизма, социальная эрозия </w:t>
      </w:r>
    </w:p>
    <w:p w:rsidR="002039A2" w:rsidRPr="00CB37B7" w:rsidRDefault="002039A2" w:rsidP="00CB37B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7B7">
        <w:rPr>
          <w:rFonts w:ascii="Times New Roman" w:hAnsi="Times New Roman" w:cs="Times New Roman"/>
          <w:sz w:val="28"/>
          <w:szCs w:val="28"/>
        </w:rPr>
        <w:t xml:space="preserve">Афганская война </w:t>
      </w:r>
    </w:p>
    <w:p w:rsidR="00CB37B7" w:rsidRDefault="00CB37B7" w:rsidP="003A5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FB" w:rsidRDefault="00CB37B7" w:rsidP="001A1AFB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65229">
        <w:rPr>
          <w:rFonts w:ascii="Times New Roman" w:hAnsi="Times New Roman" w:cs="Times New Roman"/>
          <w:b/>
          <w:i/>
          <w:sz w:val="28"/>
          <w:szCs w:val="28"/>
        </w:rPr>
        <w:t>Интерактивный стол «Атрибуты жизни гражданина СССР»</w:t>
      </w:r>
      <w:r>
        <w:rPr>
          <w:rFonts w:ascii="Times New Roman" w:hAnsi="Times New Roman" w:cs="Times New Roman"/>
          <w:sz w:val="28"/>
          <w:szCs w:val="28"/>
        </w:rPr>
        <w:t xml:space="preserve"> (справа от центрального стенда) </w:t>
      </w:r>
    </w:p>
    <w:p w:rsidR="001A1AFB" w:rsidRDefault="001A1AFB" w:rsidP="001A1A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7A33" w:rsidRDefault="00E57A33" w:rsidP="001A1A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FB">
        <w:rPr>
          <w:rFonts w:ascii="Times New Roman" w:hAnsi="Times New Roman" w:cs="Times New Roman"/>
          <w:sz w:val="28"/>
          <w:szCs w:val="28"/>
        </w:rPr>
        <w:t xml:space="preserve">Все элементы активизируются прикосновением руки. Демонстрация не сопровождается беспрерывным аудиорядом. Удобно сопровождать рассказ показом. </w:t>
      </w:r>
    </w:p>
    <w:p w:rsidR="001A1AFB" w:rsidRPr="001A1AFB" w:rsidRDefault="001A1AFB" w:rsidP="001A1A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7A" w:rsidRPr="00065229" w:rsidRDefault="00A51F1F" w:rsidP="001A1AFB">
      <w:pPr>
        <w:pStyle w:val="a3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229">
        <w:rPr>
          <w:rFonts w:ascii="Times New Roman" w:hAnsi="Times New Roman" w:cs="Times New Roman"/>
          <w:sz w:val="28"/>
          <w:szCs w:val="28"/>
        </w:rPr>
        <w:t xml:space="preserve">Газета «Советский спорт» с изображением Льва Яшина и домино как </w:t>
      </w:r>
      <w:r w:rsidR="00637B7A" w:rsidRPr="00065229">
        <w:rPr>
          <w:rFonts w:ascii="Times New Roman" w:hAnsi="Times New Roman" w:cs="Times New Roman"/>
          <w:sz w:val="28"/>
          <w:szCs w:val="28"/>
        </w:rPr>
        <w:t xml:space="preserve">атрибуты проведения досуга </w:t>
      </w:r>
    </w:p>
    <w:p w:rsidR="00637B7A" w:rsidRPr="00065229" w:rsidRDefault="00637B7A" w:rsidP="001A1AFB">
      <w:pPr>
        <w:pStyle w:val="a3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229">
        <w:rPr>
          <w:rFonts w:ascii="Times New Roman" w:hAnsi="Times New Roman" w:cs="Times New Roman"/>
          <w:sz w:val="28"/>
          <w:szCs w:val="28"/>
        </w:rPr>
        <w:t xml:space="preserve">Билеты на общественный транспорт (с демонстрацией лозунга «Совесть пассажира – лучший контролёр!») и гранёный стакан с чаем в поезде как атрибутика, связанная с темой дороги </w:t>
      </w:r>
    </w:p>
    <w:p w:rsidR="00637B7A" w:rsidRPr="00065229" w:rsidRDefault="00065229" w:rsidP="001A1AFB">
      <w:pPr>
        <w:pStyle w:val="a3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229">
        <w:rPr>
          <w:rFonts w:ascii="Times New Roman" w:hAnsi="Times New Roman" w:cs="Times New Roman"/>
          <w:sz w:val="28"/>
          <w:szCs w:val="28"/>
        </w:rPr>
        <w:t xml:space="preserve">Кильки в томате, хлеб, плавленый сыр «Дружба», кефир в стеклянной таре, сушёная вобла как атрибуты советской пищевой культуры </w:t>
      </w:r>
    </w:p>
    <w:p w:rsidR="00065229" w:rsidRDefault="00065229" w:rsidP="00637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29" w:rsidRDefault="00065229" w:rsidP="000652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FB">
        <w:rPr>
          <w:rFonts w:ascii="Times New Roman" w:hAnsi="Times New Roman" w:cs="Times New Roman"/>
          <w:b/>
          <w:i/>
          <w:sz w:val="28"/>
          <w:szCs w:val="28"/>
        </w:rPr>
        <w:t>Интерактивный стол «Рабочее место журналиста 1960-х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AFB">
        <w:rPr>
          <w:rFonts w:ascii="Times New Roman" w:hAnsi="Times New Roman" w:cs="Times New Roman"/>
          <w:sz w:val="28"/>
          <w:szCs w:val="28"/>
        </w:rPr>
        <w:t>(слева от центрального стенда)</w:t>
      </w:r>
    </w:p>
    <w:p w:rsidR="001A1AFB" w:rsidRDefault="001A1AFB" w:rsidP="001A1A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FB">
        <w:rPr>
          <w:rFonts w:ascii="Times New Roman" w:hAnsi="Times New Roman" w:cs="Times New Roman"/>
          <w:sz w:val="28"/>
          <w:szCs w:val="28"/>
        </w:rPr>
        <w:t xml:space="preserve">Все элементы активизируются прикосновением руки. Демонстрация не сопровождается беспрерывным аудиорядом. Удобно сопровождать рассказ показом. </w:t>
      </w:r>
    </w:p>
    <w:p w:rsidR="001A1AFB" w:rsidRPr="007B606D" w:rsidRDefault="001A1AFB" w:rsidP="007B606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06D">
        <w:rPr>
          <w:rFonts w:ascii="Times New Roman" w:hAnsi="Times New Roman" w:cs="Times New Roman"/>
          <w:sz w:val="28"/>
          <w:szCs w:val="28"/>
        </w:rPr>
        <w:t xml:space="preserve">Журнал сатирический «Крокодил» </w:t>
      </w:r>
    </w:p>
    <w:p w:rsidR="001A1AFB" w:rsidRPr="007B606D" w:rsidRDefault="001A1AFB" w:rsidP="007B606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06D">
        <w:rPr>
          <w:rFonts w:ascii="Times New Roman" w:hAnsi="Times New Roman" w:cs="Times New Roman"/>
          <w:sz w:val="28"/>
          <w:szCs w:val="28"/>
        </w:rPr>
        <w:t xml:space="preserve">Печатная машинка, выдающая анекдоты и шутки о жизни в СССР </w:t>
      </w:r>
    </w:p>
    <w:p w:rsidR="001A1AFB" w:rsidRPr="007B606D" w:rsidRDefault="001A1AFB" w:rsidP="007B606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06D">
        <w:rPr>
          <w:rFonts w:ascii="Times New Roman" w:hAnsi="Times New Roman" w:cs="Times New Roman"/>
          <w:sz w:val="28"/>
          <w:szCs w:val="28"/>
        </w:rPr>
        <w:t xml:space="preserve">Фотоаппарат </w:t>
      </w:r>
    </w:p>
    <w:p w:rsidR="001A1AFB" w:rsidRPr="007B606D" w:rsidRDefault="001A1AFB" w:rsidP="007B606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06D">
        <w:rPr>
          <w:rFonts w:ascii="Times New Roman" w:hAnsi="Times New Roman" w:cs="Times New Roman"/>
          <w:sz w:val="28"/>
          <w:szCs w:val="28"/>
        </w:rPr>
        <w:t xml:space="preserve">Электрофон </w:t>
      </w:r>
    </w:p>
    <w:p w:rsidR="001A1AFB" w:rsidRPr="007B606D" w:rsidRDefault="001A1AFB" w:rsidP="007B606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06D">
        <w:rPr>
          <w:rFonts w:ascii="Times New Roman" w:hAnsi="Times New Roman" w:cs="Times New Roman"/>
          <w:sz w:val="28"/>
          <w:szCs w:val="28"/>
        </w:rPr>
        <w:t xml:space="preserve">Билеты в театр с цитатами и фотографиями известных артистов </w:t>
      </w:r>
    </w:p>
    <w:p w:rsidR="001A1AFB" w:rsidRPr="007B606D" w:rsidRDefault="001A1AFB" w:rsidP="007B606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06D">
        <w:rPr>
          <w:rFonts w:ascii="Times New Roman" w:hAnsi="Times New Roman" w:cs="Times New Roman"/>
          <w:sz w:val="28"/>
          <w:szCs w:val="28"/>
        </w:rPr>
        <w:t xml:space="preserve">Радиоприёмник, по которому транслируется среди прочих сообщение о смерти В. Высоцкого </w:t>
      </w:r>
    </w:p>
    <w:p w:rsidR="001A1AFB" w:rsidRDefault="001A1AFB" w:rsidP="001A1A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AFB" w:rsidRDefault="001A1AFB" w:rsidP="00290B5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A1AFB">
        <w:rPr>
          <w:rFonts w:ascii="Times New Roman" w:hAnsi="Times New Roman" w:cs="Times New Roman"/>
          <w:b/>
          <w:i/>
          <w:sz w:val="28"/>
          <w:szCs w:val="28"/>
        </w:rPr>
        <w:t>Стенд и тачскрин «СССР в мире»</w:t>
      </w:r>
      <w:r>
        <w:rPr>
          <w:rFonts w:ascii="Times New Roman" w:hAnsi="Times New Roman" w:cs="Times New Roman"/>
          <w:sz w:val="28"/>
          <w:szCs w:val="28"/>
        </w:rPr>
        <w:t xml:space="preserve"> (слева от центрального стенда и интерактивного стола журналиста)</w:t>
      </w:r>
      <w:r w:rsidR="00290B57">
        <w:rPr>
          <w:rFonts w:ascii="Times New Roman" w:hAnsi="Times New Roman" w:cs="Times New Roman"/>
          <w:sz w:val="28"/>
          <w:szCs w:val="28"/>
        </w:rPr>
        <w:br/>
      </w:r>
    </w:p>
    <w:p w:rsidR="001A1AFB" w:rsidRPr="00290B57" w:rsidRDefault="00290B57" w:rsidP="00290B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ВПК и ядерный паритет </w:t>
      </w:r>
    </w:p>
    <w:p w:rsidR="00290B57" w:rsidRPr="00290B57" w:rsidRDefault="00290B57" w:rsidP="00290B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Начало политики «разрядки» в Холодной войне </w:t>
      </w:r>
    </w:p>
    <w:p w:rsidR="00290B57" w:rsidRPr="00290B57" w:rsidRDefault="00290B57" w:rsidP="00290B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СССР и США. Дружба в космосе </w:t>
      </w:r>
    </w:p>
    <w:p w:rsidR="00290B57" w:rsidRPr="00290B57" w:rsidRDefault="00290B57" w:rsidP="00290B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События в Чехословакии </w:t>
      </w:r>
    </w:p>
    <w:p w:rsidR="00290B57" w:rsidRPr="00290B57" w:rsidRDefault="00290B57" w:rsidP="00290B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Победа социализма во Вьетнаме </w:t>
      </w:r>
    </w:p>
    <w:p w:rsidR="00290B57" w:rsidRPr="00290B57" w:rsidRDefault="00290B57" w:rsidP="00290B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Пограничный конфликт с Китаем </w:t>
      </w:r>
    </w:p>
    <w:p w:rsidR="00290B57" w:rsidRDefault="00290B57" w:rsidP="001A1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B57" w:rsidRDefault="00290B57" w:rsidP="00290B5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b/>
          <w:i/>
          <w:sz w:val="28"/>
          <w:szCs w:val="28"/>
        </w:rPr>
        <w:t>Стенд и тачскрин «Диссиденты – несогласные. Политическая оппозиция Советскому режиму»</w:t>
      </w:r>
      <w:r>
        <w:rPr>
          <w:rFonts w:ascii="Times New Roman" w:hAnsi="Times New Roman" w:cs="Times New Roman"/>
          <w:sz w:val="28"/>
          <w:szCs w:val="28"/>
        </w:rPr>
        <w:t xml:space="preserve"> (слева от стенда «СССР в мире», ближе к выходу из зала)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0B57" w:rsidRPr="00290B57" w:rsidRDefault="00290B57" w:rsidP="00290B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Лидеры и задачи, формы борьбы с властью, акции протеста </w:t>
      </w:r>
    </w:p>
    <w:p w:rsidR="00290B57" w:rsidRPr="00290B57" w:rsidRDefault="00290B57" w:rsidP="00290B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Диссиденты и Запад </w:t>
      </w:r>
    </w:p>
    <w:p w:rsidR="00290B57" w:rsidRPr="00290B57" w:rsidRDefault="00290B57" w:rsidP="00290B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Антисоветская пропаганда </w:t>
      </w:r>
    </w:p>
    <w:p w:rsidR="00290B57" w:rsidRPr="00290B57" w:rsidRDefault="00290B57" w:rsidP="00290B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КГБ и диссиденты </w:t>
      </w:r>
    </w:p>
    <w:p w:rsidR="00290B57" w:rsidRPr="00290B57" w:rsidRDefault="00290B57" w:rsidP="00290B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sz w:val="28"/>
          <w:szCs w:val="28"/>
        </w:rPr>
        <w:t xml:space="preserve">Террористические акты </w:t>
      </w:r>
    </w:p>
    <w:p w:rsidR="00290B57" w:rsidRDefault="00290B57" w:rsidP="00290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B57" w:rsidRDefault="00290B57" w:rsidP="00290B5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57">
        <w:rPr>
          <w:rFonts w:ascii="Times New Roman" w:hAnsi="Times New Roman" w:cs="Times New Roman"/>
          <w:b/>
          <w:i/>
          <w:sz w:val="28"/>
          <w:szCs w:val="28"/>
        </w:rPr>
        <w:t>Стенд и тачскрин «Страницы сибирской истории»</w:t>
      </w:r>
      <w:r>
        <w:rPr>
          <w:rFonts w:ascii="Times New Roman" w:hAnsi="Times New Roman" w:cs="Times New Roman"/>
          <w:sz w:val="28"/>
          <w:szCs w:val="28"/>
        </w:rPr>
        <w:t xml:space="preserve"> (у выхода из зала, справа)</w:t>
      </w:r>
      <w:r w:rsidR="00124040">
        <w:rPr>
          <w:rFonts w:ascii="Times New Roman" w:hAnsi="Times New Roman" w:cs="Times New Roman"/>
          <w:sz w:val="28"/>
          <w:szCs w:val="28"/>
        </w:rPr>
        <w:br/>
      </w:r>
    </w:p>
    <w:p w:rsidR="00290B57" w:rsidRPr="00124040" w:rsidRDefault="00290B57" w:rsidP="001240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Создание ВАСХНИЛ </w:t>
      </w:r>
    </w:p>
    <w:p w:rsidR="00290B57" w:rsidRPr="00124040" w:rsidRDefault="00290B57" w:rsidP="001240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Новосибирская область награждена вторым Орденом Ленина </w:t>
      </w:r>
    </w:p>
    <w:p w:rsidR="00290B57" w:rsidRPr="00124040" w:rsidRDefault="00290B57" w:rsidP="001240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1967 год – город открыт для интуристов </w:t>
      </w:r>
    </w:p>
    <w:p w:rsidR="00290B57" w:rsidRPr="00124040" w:rsidRDefault="00290B57" w:rsidP="001240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Самый длинный метромост </w:t>
      </w:r>
    </w:p>
    <w:p w:rsidR="00290B57" w:rsidRPr="00124040" w:rsidRDefault="00290B57" w:rsidP="0012404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Сдано в эксплуатацию </w:t>
      </w:r>
      <w:r w:rsidR="00124040" w:rsidRPr="00124040">
        <w:rPr>
          <w:rFonts w:ascii="Times New Roman" w:hAnsi="Times New Roman" w:cs="Times New Roman"/>
          <w:sz w:val="28"/>
          <w:szCs w:val="28"/>
        </w:rPr>
        <w:t xml:space="preserve">единственное за Уралом метро </w:t>
      </w:r>
    </w:p>
    <w:p w:rsidR="00124040" w:rsidRDefault="00124040" w:rsidP="00290B57">
      <w:p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  <w:u w:val="single"/>
        </w:rPr>
        <w:t>Тачскрин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по тезисам со стенда плюс следующие сведения: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Зимнее землетрясение 1965 года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Клуб «Под интегралом»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Письмо сорока шести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Концерт А. Галича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Новосибирск награждён Орденом Ленина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Создание новосибирского филиала Академии медицинских наук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Приезд президента Франции Шарля де Голля </w:t>
      </w:r>
    </w:p>
    <w:p w:rsidR="00124040" w:rsidRPr="00124040" w:rsidRDefault="00124040" w:rsidP="0012404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Личности: Л. И. Крупенина, Н. Д. Грицюк, Е. Н. Мешалкин, А. Г. Окладников, Е. А. Батурина и др. </w:t>
      </w:r>
    </w:p>
    <w:p w:rsidR="00124040" w:rsidRDefault="00124040" w:rsidP="00290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040" w:rsidRDefault="00124040" w:rsidP="0012404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i/>
          <w:sz w:val="28"/>
          <w:szCs w:val="28"/>
        </w:rPr>
        <w:t>Стенд и тачскрин «Карта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(у выхода из зала, слева) </w:t>
      </w:r>
    </w:p>
    <w:p w:rsidR="00124040" w:rsidRDefault="00124040" w:rsidP="00124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схем и цифр о состоянии дел в стране в данный период (вооружение, структура власти и пр.). </w:t>
      </w:r>
    </w:p>
    <w:p w:rsidR="00124040" w:rsidRDefault="00124040" w:rsidP="00124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стенде сменяется быстро. Хорошо подходит для самостоятельного ознакомления вне большой группы или для изучения после экскурсии.  </w:t>
      </w:r>
    </w:p>
    <w:p w:rsidR="00EF4024" w:rsidRDefault="00EF4024" w:rsidP="00124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24" w:rsidRPr="00EF4024" w:rsidRDefault="00EF4024" w:rsidP="0012404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024">
        <w:rPr>
          <w:rFonts w:ascii="Times New Roman" w:hAnsi="Times New Roman" w:cs="Times New Roman"/>
          <w:b/>
          <w:sz w:val="28"/>
          <w:szCs w:val="28"/>
          <w:u w:val="single"/>
        </w:rPr>
        <w:t>Зал №5</w:t>
      </w:r>
      <w:r w:rsidRPr="00EF4024">
        <w:rPr>
          <w:rFonts w:ascii="Times New Roman" w:hAnsi="Times New Roman" w:cs="Times New Roman"/>
          <w:sz w:val="28"/>
          <w:szCs w:val="28"/>
          <w:u w:val="single"/>
        </w:rPr>
        <w:t xml:space="preserve">. 1985 – 1991 гг. Перестройка и развал СССР </w:t>
      </w:r>
    </w:p>
    <w:p w:rsidR="00EF4024" w:rsidRDefault="00EF4024" w:rsidP="003C2F1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2321">
        <w:rPr>
          <w:rFonts w:ascii="Times New Roman" w:hAnsi="Times New Roman" w:cs="Times New Roman"/>
          <w:b/>
          <w:i/>
          <w:sz w:val="28"/>
          <w:szCs w:val="28"/>
        </w:rPr>
        <w:t>Стенд</w:t>
      </w:r>
      <w:r w:rsidR="00E32321" w:rsidRPr="00E32321">
        <w:rPr>
          <w:rFonts w:ascii="Times New Roman" w:hAnsi="Times New Roman" w:cs="Times New Roman"/>
          <w:b/>
          <w:i/>
          <w:sz w:val="28"/>
          <w:szCs w:val="28"/>
        </w:rPr>
        <w:t xml:space="preserve"> и тачскрин</w:t>
      </w:r>
      <w:r w:rsidRPr="00E32321">
        <w:rPr>
          <w:rFonts w:ascii="Times New Roman" w:hAnsi="Times New Roman" w:cs="Times New Roman"/>
          <w:b/>
          <w:i/>
          <w:sz w:val="28"/>
          <w:szCs w:val="28"/>
        </w:rPr>
        <w:t xml:space="preserve"> «Причины разрушения СССР»</w:t>
      </w:r>
      <w:r>
        <w:rPr>
          <w:rFonts w:ascii="Times New Roman" w:hAnsi="Times New Roman" w:cs="Times New Roman"/>
          <w:sz w:val="28"/>
          <w:szCs w:val="28"/>
        </w:rPr>
        <w:t xml:space="preserve"> (прямо перед входом в зал)</w:t>
      </w:r>
      <w:r w:rsidR="00E32321">
        <w:rPr>
          <w:rFonts w:ascii="Times New Roman" w:hAnsi="Times New Roman" w:cs="Times New Roman"/>
          <w:sz w:val="28"/>
          <w:szCs w:val="28"/>
        </w:rPr>
        <w:t xml:space="preserve"> </w:t>
      </w:r>
      <w:r w:rsidR="003C2F15">
        <w:rPr>
          <w:rFonts w:ascii="Times New Roman" w:hAnsi="Times New Roman" w:cs="Times New Roman"/>
          <w:sz w:val="28"/>
          <w:szCs w:val="28"/>
        </w:rPr>
        <w:br/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Непродуманные экономические реформы и сырьевая экономика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Кризис коммунистической идеологии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Техногенные катастрофы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Обвал нефтяных цен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Экономические санкции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Гонка вооружений на износ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Информационная война. Советский Союз – «Империя зла»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Взращивание США международного терроризма в Афганистане </w:t>
      </w:r>
    </w:p>
    <w:p w:rsidR="00E32321" w:rsidRPr="003C2F15" w:rsidRDefault="00E32321" w:rsidP="003C2F1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Поддержка оппозиции в СССР и странах соцлагеря </w:t>
      </w:r>
    </w:p>
    <w:p w:rsidR="00E32321" w:rsidRDefault="00E32321" w:rsidP="00E3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321" w:rsidRDefault="00E32321" w:rsidP="00E3232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321">
        <w:rPr>
          <w:rFonts w:ascii="Times New Roman" w:hAnsi="Times New Roman" w:cs="Times New Roman"/>
          <w:b/>
          <w:i/>
          <w:sz w:val="28"/>
          <w:szCs w:val="28"/>
        </w:rPr>
        <w:t>Стенд и тачскрин «Карта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(слева от входа) </w:t>
      </w:r>
    </w:p>
    <w:p w:rsidR="00E32321" w:rsidRDefault="00E32321" w:rsidP="00E32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хронологической ленты с последовательным иллюстрированным указанием ключевых событий и интересных фактов периода. </w:t>
      </w:r>
    </w:p>
    <w:p w:rsidR="00E32321" w:rsidRDefault="00E32321" w:rsidP="00E3232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3A">
        <w:rPr>
          <w:rFonts w:ascii="Times New Roman" w:hAnsi="Times New Roman" w:cs="Times New Roman"/>
          <w:sz w:val="28"/>
          <w:szCs w:val="28"/>
        </w:rPr>
        <w:t>Информация хорошо подходит для самостоятельного ознакомления вне большой группы или для изучения после экскурсии.</w:t>
      </w:r>
      <w:r w:rsidR="003C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15" w:rsidRDefault="003C2F15" w:rsidP="00E3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F15" w:rsidRDefault="003C2F15" w:rsidP="003C2F1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b/>
          <w:i/>
          <w:sz w:val="28"/>
          <w:szCs w:val="28"/>
        </w:rPr>
        <w:t>Стенд и тачскрин «Перестройка и развал СССР. 1985 – 1991 гг.»</w:t>
      </w:r>
      <w:r>
        <w:rPr>
          <w:rFonts w:ascii="Times New Roman" w:hAnsi="Times New Roman" w:cs="Times New Roman"/>
          <w:sz w:val="28"/>
          <w:szCs w:val="28"/>
        </w:rPr>
        <w:t xml:space="preserve"> (центральный стенд)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Новое политическое мышление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Развал социалистического мира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Популярность М. Горбачёва на Западе. Горбачёв и Папа Римский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Парад суверенитетов. Начало распада СССР. Отмена КПСС и Референдум о судьбе СССР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Межнациональные конфликты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Одностороннее разоружение СССР. Самый большой самолёт в мире «Руслан». Ответ на «Звёздные войны» - «Буран»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Вывод войск из Афганистана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Отмена цензуры и «гласность»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Демократизация жизни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Празднование 1000-летия Крещения Руси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«Ускорение» экономического развития. Кризис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Право на частную собственность </w:t>
      </w:r>
    </w:p>
    <w:p w:rsidR="003C2F15" w:rsidRPr="003C2F15" w:rsidRDefault="003C2F15" w:rsidP="003C2F1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15">
        <w:rPr>
          <w:rFonts w:ascii="Times New Roman" w:hAnsi="Times New Roman" w:cs="Times New Roman"/>
          <w:sz w:val="28"/>
          <w:szCs w:val="28"/>
        </w:rPr>
        <w:t xml:space="preserve">Антиалкогольная компания </w:t>
      </w:r>
    </w:p>
    <w:p w:rsidR="003C2F15" w:rsidRDefault="003C2F15" w:rsidP="003C2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F15" w:rsidRDefault="003C2F15" w:rsidP="009A398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A1C5B">
        <w:rPr>
          <w:rFonts w:ascii="Times New Roman" w:hAnsi="Times New Roman" w:cs="Times New Roman"/>
          <w:b/>
          <w:i/>
          <w:sz w:val="28"/>
          <w:szCs w:val="28"/>
        </w:rPr>
        <w:t>Стенд и тачскрин «Последние дни СССР. Хроника событий»</w:t>
      </w:r>
      <w:r>
        <w:rPr>
          <w:rFonts w:ascii="Times New Roman" w:hAnsi="Times New Roman" w:cs="Times New Roman"/>
          <w:sz w:val="28"/>
          <w:szCs w:val="28"/>
        </w:rPr>
        <w:t xml:space="preserve"> (напротив центрального стенда) </w:t>
      </w:r>
      <w:r w:rsidR="009A3987">
        <w:rPr>
          <w:rFonts w:ascii="Times New Roman" w:hAnsi="Times New Roman" w:cs="Times New Roman"/>
          <w:sz w:val="28"/>
          <w:szCs w:val="28"/>
        </w:rPr>
        <w:br/>
      </w:r>
    </w:p>
    <w:p w:rsidR="003C2F15" w:rsidRPr="009A3987" w:rsidRDefault="003C2F15" w:rsidP="009A398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sz w:val="28"/>
          <w:szCs w:val="28"/>
        </w:rPr>
        <w:t xml:space="preserve">Август 1991 года. ГКЧП – последняя попытка спасти СССР </w:t>
      </w:r>
    </w:p>
    <w:p w:rsidR="003C2F15" w:rsidRPr="009A3987" w:rsidRDefault="003C2F15" w:rsidP="009A398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sz w:val="28"/>
          <w:szCs w:val="28"/>
        </w:rPr>
        <w:t xml:space="preserve">Первый президент СССР и первый президент РСФСР </w:t>
      </w:r>
    </w:p>
    <w:p w:rsidR="003C2F15" w:rsidRPr="009A3987" w:rsidRDefault="003C2F15" w:rsidP="009A398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sz w:val="28"/>
          <w:szCs w:val="28"/>
        </w:rPr>
        <w:t xml:space="preserve">Война законов </w:t>
      </w:r>
    </w:p>
    <w:p w:rsidR="003C2F15" w:rsidRPr="009A3987" w:rsidRDefault="003C2F15" w:rsidP="009A398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sz w:val="28"/>
          <w:szCs w:val="28"/>
        </w:rPr>
        <w:t>Сепаратизм в союзных республиках и регионах России</w:t>
      </w:r>
    </w:p>
    <w:p w:rsidR="003C2F15" w:rsidRPr="009A3987" w:rsidRDefault="009A3987" w:rsidP="009A398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sz w:val="28"/>
          <w:szCs w:val="28"/>
        </w:rPr>
        <w:t xml:space="preserve">Подготовка нового союзного договора </w:t>
      </w:r>
    </w:p>
    <w:p w:rsidR="009A3987" w:rsidRPr="009A3987" w:rsidRDefault="009A3987" w:rsidP="009A398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sz w:val="28"/>
          <w:szCs w:val="28"/>
        </w:rPr>
        <w:t xml:space="preserve">Беловежские соглашения. Конец СССР </w:t>
      </w:r>
    </w:p>
    <w:p w:rsidR="009A3987" w:rsidRDefault="009A3987" w:rsidP="003C2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87" w:rsidRPr="00F90546" w:rsidRDefault="009A3987" w:rsidP="009A39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b/>
          <w:i/>
          <w:sz w:val="28"/>
          <w:szCs w:val="28"/>
        </w:rPr>
        <w:t xml:space="preserve">Стенд и тачскрин с фоторядом, иллюстрирующим эпоху </w:t>
      </w:r>
      <w:r w:rsidR="00F90546" w:rsidRPr="00F90546">
        <w:rPr>
          <w:rFonts w:ascii="Times New Roman" w:hAnsi="Times New Roman" w:cs="Times New Roman"/>
          <w:sz w:val="28"/>
          <w:szCs w:val="28"/>
        </w:rPr>
        <w:t>(возле выхода из зала, справа)</w:t>
      </w:r>
    </w:p>
    <w:p w:rsidR="009A3987" w:rsidRDefault="009A3987" w:rsidP="009A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участке экспозиции непрерывно демонстрируется фоторяд без озвучивания и комментариев. </w:t>
      </w:r>
    </w:p>
    <w:p w:rsidR="009A3987" w:rsidRPr="009A3987" w:rsidRDefault="009A3987" w:rsidP="009A39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546">
        <w:rPr>
          <w:rFonts w:ascii="Times New Roman" w:hAnsi="Times New Roman" w:cs="Times New Roman"/>
          <w:b/>
          <w:i/>
          <w:sz w:val="28"/>
          <w:szCs w:val="28"/>
        </w:rPr>
        <w:t>Стенд и тачскрин «Хроника событий. 1982 – 1991 гг.»</w:t>
      </w:r>
      <w:r w:rsidR="00F90546">
        <w:rPr>
          <w:rFonts w:ascii="Times New Roman" w:hAnsi="Times New Roman" w:cs="Times New Roman"/>
          <w:sz w:val="28"/>
          <w:szCs w:val="28"/>
        </w:rPr>
        <w:t xml:space="preserve"> (возле выхода из зала, слева)</w:t>
      </w:r>
    </w:p>
    <w:p w:rsidR="00F90546" w:rsidRDefault="00F90546" w:rsidP="00F9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хронологической ленты с последовательным иллюстрированным указанием ключевых событий и интересных фактов периода. </w:t>
      </w:r>
    </w:p>
    <w:p w:rsidR="00124040" w:rsidRDefault="00F90546" w:rsidP="00972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73A">
        <w:rPr>
          <w:rFonts w:ascii="Times New Roman" w:hAnsi="Times New Roman" w:cs="Times New Roman"/>
          <w:sz w:val="28"/>
          <w:szCs w:val="28"/>
        </w:rPr>
        <w:t>Информация хорошо подходит для самостоятельного ознакомления вне большой группы или для изучения после экскурсии.</w:t>
      </w:r>
    </w:p>
    <w:p w:rsidR="00972B00" w:rsidRDefault="00972B00" w:rsidP="00972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00" w:rsidRPr="00374024" w:rsidRDefault="00980741" w:rsidP="00972B0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024">
        <w:rPr>
          <w:rFonts w:ascii="Times New Roman" w:hAnsi="Times New Roman" w:cs="Times New Roman"/>
          <w:b/>
          <w:sz w:val="28"/>
          <w:szCs w:val="28"/>
          <w:u w:val="single"/>
        </w:rPr>
        <w:t>Зал №6.</w:t>
      </w:r>
      <w:r w:rsidRPr="00374024">
        <w:rPr>
          <w:rFonts w:ascii="Times New Roman" w:hAnsi="Times New Roman" w:cs="Times New Roman"/>
          <w:sz w:val="28"/>
          <w:szCs w:val="28"/>
          <w:u w:val="single"/>
        </w:rPr>
        <w:t xml:space="preserve"> 1992 – 1999 гг. Россия в эпоху реформ </w:t>
      </w:r>
    </w:p>
    <w:p w:rsidR="00374024" w:rsidRDefault="00374024" w:rsidP="009807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Лайтбоксы (у входа в зал) </w:t>
      </w:r>
    </w:p>
    <w:p w:rsidR="00A438F5" w:rsidRDefault="00374024" w:rsidP="00E33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6-ти крупных лайтбоксах </w:t>
      </w:r>
      <w:r w:rsidR="006B02DF">
        <w:rPr>
          <w:rFonts w:ascii="Times New Roman" w:hAnsi="Times New Roman" w:cs="Times New Roman"/>
          <w:sz w:val="28"/>
          <w:szCs w:val="28"/>
        </w:rPr>
        <w:t xml:space="preserve">размещена информация о бывших республиках СССР: </w:t>
      </w:r>
    </w:p>
    <w:p w:rsidR="00A438F5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>Название бывшее и современное</w:t>
      </w:r>
    </w:p>
    <w:p w:rsidR="00A438F5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 xml:space="preserve">герб бывший и герб актуальный </w:t>
      </w:r>
    </w:p>
    <w:p w:rsidR="00A438F5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>столица и территория</w:t>
      </w:r>
    </w:p>
    <w:p w:rsidR="00980741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>основные национальности</w:t>
      </w:r>
      <w:r w:rsidR="00374024" w:rsidRPr="00E3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F5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 xml:space="preserve">вехи истории кратко </w:t>
      </w:r>
    </w:p>
    <w:p w:rsidR="00A438F5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 xml:space="preserve">дата провозглашения независимости </w:t>
      </w:r>
    </w:p>
    <w:p w:rsidR="00A438F5" w:rsidRPr="00E33A00" w:rsidRDefault="00A438F5" w:rsidP="00E33A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00">
        <w:rPr>
          <w:rFonts w:ascii="Times New Roman" w:hAnsi="Times New Roman" w:cs="Times New Roman"/>
          <w:sz w:val="28"/>
          <w:szCs w:val="28"/>
        </w:rPr>
        <w:t xml:space="preserve">численность населения бывшая и актуальная. </w:t>
      </w:r>
    </w:p>
    <w:p w:rsidR="00A438F5" w:rsidRDefault="00A438F5" w:rsidP="00E33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лайтбоксе изображён герб СССР и собрано 16 гербов советских республик. </w:t>
      </w:r>
    </w:p>
    <w:p w:rsidR="00A438F5" w:rsidRDefault="00A438F5" w:rsidP="00374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8F5" w:rsidRDefault="00A438F5" w:rsidP="00A438F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8F5">
        <w:rPr>
          <w:rFonts w:ascii="Times New Roman" w:hAnsi="Times New Roman" w:cs="Times New Roman"/>
          <w:b/>
          <w:i/>
          <w:sz w:val="28"/>
          <w:szCs w:val="28"/>
        </w:rPr>
        <w:t>Интерактивный стол «Реальная экономика СССР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(окружён лайтбоксами)</w:t>
      </w:r>
      <w:r w:rsidR="0082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1C" w:rsidRDefault="00826F1C" w:rsidP="00826F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представлены следующие сведения: </w:t>
      </w:r>
    </w:p>
    <w:p w:rsidR="00826F1C" w:rsidRPr="00826F1C" w:rsidRDefault="00826F1C" w:rsidP="00826F1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 xml:space="preserve">Лидеры производства среди советских республик </w:t>
      </w:r>
    </w:p>
    <w:p w:rsidR="00826F1C" w:rsidRPr="00826F1C" w:rsidRDefault="00826F1C" w:rsidP="00826F1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 xml:space="preserve">Лидеры потребления среди советских республик </w:t>
      </w:r>
    </w:p>
    <w:p w:rsidR="00826F1C" w:rsidRPr="00826F1C" w:rsidRDefault="00826F1C" w:rsidP="00826F1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 xml:space="preserve">Место экономики СССР в мире. </w:t>
      </w:r>
    </w:p>
    <w:p w:rsidR="00826F1C" w:rsidRDefault="00826F1C" w:rsidP="00826F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F1C" w:rsidRPr="00826F1C" w:rsidRDefault="00826F1C" w:rsidP="00826F1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b/>
          <w:i/>
          <w:sz w:val="28"/>
          <w:szCs w:val="28"/>
        </w:rPr>
        <w:t>Стенд и тачскрин «Карта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(слева от лайтбоксов и стола) </w:t>
      </w:r>
    </w:p>
    <w:p w:rsidR="002D58D0" w:rsidRDefault="002D58D0" w:rsidP="002D5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схем и цифр о состоянии дел в стране в данный период (вооружение, структура власти и пр.). </w:t>
      </w:r>
    </w:p>
    <w:p w:rsidR="002D58D0" w:rsidRDefault="002D58D0" w:rsidP="002D5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стенде сменяется быстро. Хорошо подходит для самостоятельного ознакомления вне большой группы или для изучения после экскурсии. </w:t>
      </w:r>
    </w:p>
    <w:p w:rsidR="002D58D0" w:rsidRDefault="002D58D0" w:rsidP="002D58D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8D0">
        <w:rPr>
          <w:rFonts w:ascii="Times New Roman" w:hAnsi="Times New Roman" w:cs="Times New Roman"/>
          <w:b/>
          <w:i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(слева от входа в зал, за картой и статистикой)</w:t>
      </w:r>
    </w:p>
    <w:p w:rsidR="002D58D0" w:rsidRDefault="002D58D0" w:rsidP="002D5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непрерывно демонстрируется видеозапись длительностью около 11 с половиной минут, в которой рассказывается о личности и деятельности Б. Н. Ельцина, о событиях 90-х годов в России. </w:t>
      </w:r>
    </w:p>
    <w:p w:rsidR="002D58D0" w:rsidRDefault="002D58D0" w:rsidP="002D5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транслируется достаточно громко, возле данного сектора обычно не ведётся рассказ в ходе экскурсии. Рекомендуется оставить для самостоятельного ознакомления. </w:t>
      </w:r>
    </w:p>
    <w:p w:rsidR="002D58D0" w:rsidRDefault="002D58D0" w:rsidP="00C729C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81BF7">
        <w:rPr>
          <w:rFonts w:ascii="Times New Roman" w:hAnsi="Times New Roman" w:cs="Times New Roman"/>
          <w:b/>
          <w:i/>
          <w:sz w:val="28"/>
          <w:szCs w:val="28"/>
        </w:rPr>
        <w:t>Стенд и тачскрин «Демонтаж советской системы»</w:t>
      </w:r>
      <w:r>
        <w:rPr>
          <w:rFonts w:ascii="Times New Roman" w:hAnsi="Times New Roman" w:cs="Times New Roman"/>
          <w:sz w:val="28"/>
          <w:szCs w:val="28"/>
        </w:rPr>
        <w:t xml:space="preserve"> (прямо напротив экрана) </w:t>
      </w:r>
      <w:r w:rsidR="00C729CE">
        <w:rPr>
          <w:rFonts w:ascii="Times New Roman" w:hAnsi="Times New Roman" w:cs="Times New Roman"/>
          <w:sz w:val="28"/>
          <w:szCs w:val="28"/>
        </w:rPr>
        <w:br/>
      </w:r>
    </w:p>
    <w:p w:rsidR="00181BF7" w:rsidRPr="00C729CE" w:rsidRDefault="002D58D0" w:rsidP="00C729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CE">
        <w:rPr>
          <w:rFonts w:ascii="Times New Roman" w:hAnsi="Times New Roman" w:cs="Times New Roman"/>
          <w:sz w:val="28"/>
          <w:szCs w:val="28"/>
        </w:rPr>
        <w:t>Приватизаци</w:t>
      </w:r>
      <w:r w:rsidR="00181BF7" w:rsidRPr="00C729CE">
        <w:rPr>
          <w:rFonts w:ascii="Times New Roman" w:hAnsi="Times New Roman" w:cs="Times New Roman"/>
          <w:sz w:val="28"/>
          <w:szCs w:val="28"/>
        </w:rPr>
        <w:t xml:space="preserve">я. Переход к рыночной экономике </w:t>
      </w:r>
    </w:p>
    <w:p w:rsidR="00181BF7" w:rsidRPr="00C729CE" w:rsidRDefault="00181BF7" w:rsidP="00C729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CE">
        <w:rPr>
          <w:rFonts w:ascii="Times New Roman" w:hAnsi="Times New Roman" w:cs="Times New Roman"/>
          <w:sz w:val="28"/>
          <w:szCs w:val="28"/>
        </w:rPr>
        <w:t xml:space="preserve">Кризис политической системы. Противостояние президента и парламента </w:t>
      </w:r>
    </w:p>
    <w:p w:rsidR="00181BF7" w:rsidRPr="00C729CE" w:rsidRDefault="00181BF7" w:rsidP="00C729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CE">
        <w:rPr>
          <w:rFonts w:ascii="Times New Roman" w:hAnsi="Times New Roman" w:cs="Times New Roman"/>
          <w:sz w:val="28"/>
          <w:szCs w:val="28"/>
        </w:rPr>
        <w:t xml:space="preserve">Западные консультанты в государственных структурах </w:t>
      </w:r>
    </w:p>
    <w:p w:rsidR="00181BF7" w:rsidRPr="00C729CE" w:rsidRDefault="00181BF7" w:rsidP="00C729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CE">
        <w:rPr>
          <w:rFonts w:ascii="Times New Roman" w:hAnsi="Times New Roman" w:cs="Times New Roman"/>
          <w:sz w:val="28"/>
          <w:szCs w:val="28"/>
        </w:rPr>
        <w:t>Реформы и общество</w:t>
      </w:r>
      <w:r w:rsidR="007E7710" w:rsidRPr="00C72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10" w:rsidRPr="00C729CE" w:rsidRDefault="007E7710" w:rsidP="00C729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CE">
        <w:rPr>
          <w:rFonts w:ascii="Times New Roman" w:hAnsi="Times New Roman" w:cs="Times New Roman"/>
          <w:sz w:val="28"/>
          <w:szCs w:val="28"/>
        </w:rPr>
        <w:t xml:space="preserve">Криминализация общества </w:t>
      </w:r>
    </w:p>
    <w:p w:rsidR="007E7710" w:rsidRDefault="007E7710" w:rsidP="00C72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рекомендуется для самостоятельного ознакомления (в связи с особенностью расположения стенда). </w:t>
      </w:r>
    </w:p>
    <w:p w:rsidR="007E7710" w:rsidRPr="007E7710" w:rsidRDefault="007E7710" w:rsidP="009A102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E7710">
        <w:rPr>
          <w:rFonts w:ascii="Times New Roman" w:hAnsi="Times New Roman" w:cs="Times New Roman"/>
          <w:b/>
          <w:i/>
          <w:sz w:val="28"/>
          <w:szCs w:val="28"/>
        </w:rPr>
        <w:t>Стенд и тачскрин «Россия в эпоху реформ. 1992 – 1999 гг.»</w:t>
      </w:r>
      <w:r>
        <w:rPr>
          <w:rFonts w:ascii="Times New Roman" w:hAnsi="Times New Roman" w:cs="Times New Roman"/>
          <w:sz w:val="28"/>
          <w:szCs w:val="28"/>
        </w:rPr>
        <w:t xml:space="preserve"> (центральный стенд)</w:t>
      </w:r>
      <w:r w:rsidR="009A1027">
        <w:rPr>
          <w:rFonts w:ascii="Times New Roman" w:hAnsi="Times New Roman" w:cs="Times New Roman"/>
          <w:sz w:val="28"/>
          <w:szCs w:val="28"/>
        </w:rPr>
        <w:br/>
      </w:r>
    </w:p>
    <w:p w:rsidR="002D58D0" w:rsidRPr="009A1027" w:rsidRDefault="003B3061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Создание демократических институтов </w:t>
      </w:r>
    </w:p>
    <w:p w:rsidR="003B3061" w:rsidRPr="009A1027" w:rsidRDefault="003B3061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Свобода слова </w:t>
      </w:r>
    </w:p>
    <w:p w:rsidR="003B3061" w:rsidRPr="009A1027" w:rsidRDefault="003B3061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Региональный сепаратизм </w:t>
      </w:r>
    </w:p>
    <w:p w:rsidR="003B3061" w:rsidRPr="009A1027" w:rsidRDefault="003B3061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Международный терроризм. Хасавюрт </w:t>
      </w:r>
    </w:p>
    <w:p w:rsidR="003B3061" w:rsidRPr="009A1027" w:rsidRDefault="00534ED2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Свобода предпринимательства. Финансовые пирамиды </w:t>
      </w:r>
    </w:p>
    <w:p w:rsidR="00534ED2" w:rsidRPr="009A1027" w:rsidRDefault="00534ED2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Деиндустриализация </w:t>
      </w:r>
    </w:p>
    <w:p w:rsidR="00534ED2" w:rsidRPr="009A1027" w:rsidRDefault="00534ED2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Первый президент. Федеральное собрание – новый парламент РФ </w:t>
      </w:r>
    </w:p>
    <w:p w:rsidR="00534ED2" w:rsidRPr="009A1027" w:rsidRDefault="00534ED2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Власть и олигархи </w:t>
      </w:r>
    </w:p>
    <w:p w:rsidR="00534ED2" w:rsidRPr="009A1027" w:rsidRDefault="00534ED2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Свобода вероисповедания </w:t>
      </w:r>
    </w:p>
    <w:p w:rsidR="00534ED2" w:rsidRPr="009A1027" w:rsidRDefault="00534ED2" w:rsidP="009A102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Индустрия развлечений. Новая культура и субкультура </w:t>
      </w:r>
    </w:p>
    <w:p w:rsidR="00534ED2" w:rsidRDefault="00534ED2" w:rsidP="002D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ED2" w:rsidRDefault="00534ED2" w:rsidP="00534ED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b/>
          <w:i/>
          <w:sz w:val="28"/>
          <w:szCs w:val="28"/>
        </w:rPr>
        <w:t>Стенд и тачскрин «Россия и мир»</w:t>
      </w:r>
      <w:r>
        <w:rPr>
          <w:rFonts w:ascii="Times New Roman" w:hAnsi="Times New Roman" w:cs="Times New Roman"/>
          <w:sz w:val="28"/>
          <w:szCs w:val="28"/>
        </w:rPr>
        <w:t xml:space="preserve"> (слева от центрального стенда) </w:t>
      </w:r>
      <w:r w:rsidR="009A1027">
        <w:rPr>
          <w:rFonts w:ascii="Times New Roman" w:hAnsi="Times New Roman" w:cs="Times New Roman"/>
          <w:sz w:val="28"/>
          <w:szCs w:val="28"/>
        </w:rPr>
        <w:br/>
      </w:r>
    </w:p>
    <w:p w:rsidR="00534ED2" w:rsidRPr="009A1027" w:rsidRDefault="00534ED2" w:rsidP="009A102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Курс на сотрудничество с Западом </w:t>
      </w:r>
    </w:p>
    <w:p w:rsidR="00534ED2" w:rsidRPr="009A1027" w:rsidRDefault="00534ED2" w:rsidP="009A102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Ослабление позиций России в мире </w:t>
      </w:r>
    </w:p>
    <w:p w:rsidR="00534ED2" w:rsidRPr="009A1027" w:rsidRDefault="00534ED2" w:rsidP="009A102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Россия в международных организациях </w:t>
      </w:r>
    </w:p>
    <w:p w:rsidR="00534ED2" w:rsidRPr="009A1027" w:rsidRDefault="00534ED2" w:rsidP="009A102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Война в Югославии </w:t>
      </w:r>
    </w:p>
    <w:p w:rsidR="00534ED2" w:rsidRPr="009A1027" w:rsidRDefault="00534ED2" w:rsidP="009A102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sz w:val="28"/>
          <w:szCs w:val="28"/>
        </w:rPr>
        <w:t xml:space="preserve">Начало расширения НАТО на Восток </w:t>
      </w:r>
    </w:p>
    <w:p w:rsidR="00534ED2" w:rsidRDefault="00534ED2" w:rsidP="0053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ED2" w:rsidRDefault="00534ED2" w:rsidP="00534ED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ED2">
        <w:rPr>
          <w:rFonts w:ascii="Times New Roman" w:hAnsi="Times New Roman" w:cs="Times New Roman"/>
          <w:b/>
          <w:i/>
          <w:sz w:val="28"/>
          <w:szCs w:val="28"/>
        </w:rPr>
        <w:t>Стенд и тачскрин «Хроника событий 1991 – 1999 гг.»</w:t>
      </w:r>
      <w:r>
        <w:rPr>
          <w:rFonts w:ascii="Times New Roman" w:hAnsi="Times New Roman" w:cs="Times New Roman"/>
          <w:sz w:val="28"/>
          <w:szCs w:val="28"/>
        </w:rPr>
        <w:t xml:space="preserve"> (справа от центрального стенда) </w:t>
      </w:r>
    </w:p>
    <w:p w:rsidR="00534ED2" w:rsidRDefault="00534ED2" w:rsidP="00534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наглядная информация в виде хронологической ленты с последовательным иллюстрированным указанием ключевых событий и интересных фактов периода. </w:t>
      </w:r>
    </w:p>
    <w:p w:rsidR="009A1027" w:rsidRDefault="00534ED2" w:rsidP="009A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73A">
        <w:rPr>
          <w:rFonts w:ascii="Times New Roman" w:hAnsi="Times New Roman" w:cs="Times New Roman"/>
          <w:sz w:val="28"/>
          <w:szCs w:val="28"/>
        </w:rPr>
        <w:t>Информация хорошо подходит для самостоятельного ознакомления вне большой группы или для изучения после экскурсии.</w:t>
      </w:r>
      <w:r w:rsidR="009A10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027" w:rsidRDefault="009A1027" w:rsidP="009A102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027">
        <w:rPr>
          <w:rFonts w:ascii="Times New Roman" w:hAnsi="Times New Roman" w:cs="Times New Roman"/>
          <w:b/>
          <w:i/>
          <w:sz w:val="28"/>
          <w:szCs w:val="28"/>
        </w:rPr>
        <w:t>Интерактивный стол «Российские стратегические объекты»</w:t>
      </w:r>
      <w:r>
        <w:rPr>
          <w:rFonts w:ascii="Times New Roman" w:hAnsi="Times New Roman" w:cs="Times New Roman"/>
          <w:sz w:val="28"/>
          <w:szCs w:val="28"/>
        </w:rPr>
        <w:t xml:space="preserve"> (прямо напротив центрального стенда) </w:t>
      </w:r>
    </w:p>
    <w:p w:rsidR="009A1027" w:rsidRDefault="009A1027" w:rsidP="009A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интерактивном столе приводится информация о проданных или уничтоженных</w:t>
      </w:r>
      <w:r w:rsidR="00BE4F28">
        <w:rPr>
          <w:rFonts w:ascii="Times New Roman" w:hAnsi="Times New Roman" w:cs="Times New Roman"/>
          <w:sz w:val="28"/>
          <w:szCs w:val="28"/>
        </w:rPr>
        <w:t xml:space="preserve"> в 1990-е годы</w:t>
      </w:r>
      <w:r>
        <w:rPr>
          <w:rFonts w:ascii="Times New Roman" w:hAnsi="Times New Roman" w:cs="Times New Roman"/>
          <w:sz w:val="28"/>
          <w:szCs w:val="28"/>
        </w:rPr>
        <w:t xml:space="preserve"> российских стратегических объектах. </w:t>
      </w:r>
    </w:p>
    <w:p w:rsidR="00D40F46" w:rsidRPr="00D40F46" w:rsidRDefault="00D40F46" w:rsidP="00D40F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F46">
        <w:rPr>
          <w:rFonts w:ascii="Times New Roman" w:hAnsi="Times New Roman" w:cs="Times New Roman"/>
          <w:b/>
          <w:i/>
          <w:sz w:val="28"/>
          <w:szCs w:val="28"/>
        </w:rPr>
        <w:t>Стенд и тачскрин «Фото эпохи»</w:t>
      </w:r>
      <w:r>
        <w:rPr>
          <w:rFonts w:ascii="Times New Roman" w:hAnsi="Times New Roman" w:cs="Times New Roman"/>
          <w:sz w:val="28"/>
          <w:szCs w:val="28"/>
        </w:rPr>
        <w:t xml:space="preserve"> (у выхода из зала, справа)</w:t>
      </w:r>
    </w:p>
    <w:p w:rsidR="00D40F46" w:rsidRDefault="00D40F46" w:rsidP="00D40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участке экспозиции непрерывно демонстрируется фоторяд без озвучивания и комментариев. </w:t>
      </w:r>
    </w:p>
    <w:p w:rsidR="00D40F46" w:rsidRDefault="00D40F46" w:rsidP="00D40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46" w:rsidRPr="00D40F46" w:rsidRDefault="00D40F46" w:rsidP="00D40F4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F46">
        <w:rPr>
          <w:rFonts w:ascii="Times New Roman" w:hAnsi="Times New Roman" w:cs="Times New Roman"/>
          <w:b/>
          <w:sz w:val="28"/>
          <w:szCs w:val="28"/>
          <w:u w:val="single"/>
        </w:rPr>
        <w:t>Зал №7</w:t>
      </w:r>
      <w:r w:rsidRPr="00D40F46">
        <w:rPr>
          <w:rFonts w:ascii="Times New Roman" w:hAnsi="Times New Roman" w:cs="Times New Roman"/>
          <w:sz w:val="28"/>
          <w:szCs w:val="28"/>
          <w:u w:val="single"/>
        </w:rPr>
        <w:t xml:space="preserve">. Итоги 90-х годов </w:t>
      </w:r>
    </w:p>
    <w:p w:rsidR="00D40F46" w:rsidRDefault="00D40F46" w:rsidP="00D40F4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b/>
          <w:i/>
          <w:sz w:val="28"/>
          <w:szCs w:val="28"/>
        </w:rPr>
        <w:t>Презентация «Приватизация»</w:t>
      </w:r>
      <w:r>
        <w:rPr>
          <w:rFonts w:ascii="Times New Roman" w:hAnsi="Times New Roman" w:cs="Times New Roman"/>
          <w:sz w:val="28"/>
          <w:szCs w:val="28"/>
        </w:rPr>
        <w:t xml:space="preserve"> (в центре зала, на полу) </w:t>
      </w:r>
    </w:p>
    <w:p w:rsidR="00D40F46" w:rsidRDefault="00D40F46" w:rsidP="00D4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Демонстрируется фоторяд с письменными комментариями о приватизированных в 1990-е годы российских предприятиях. </w:t>
      </w:r>
    </w:p>
    <w:p w:rsidR="00120626" w:rsidRDefault="00D40F46" w:rsidP="0012062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b/>
          <w:i/>
          <w:sz w:val="28"/>
          <w:szCs w:val="28"/>
        </w:rPr>
        <w:t>Стенды и тачскрины «Положение дел в стране»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0626">
        <w:rPr>
          <w:rFonts w:ascii="Times New Roman" w:hAnsi="Times New Roman" w:cs="Times New Roman"/>
          <w:sz w:val="28"/>
          <w:szCs w:val="28"/>
        </w:rPr>
        <w:t xml:space="preserve">у стен в зале по кругу)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Армия и ВПК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Наука и образование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Экономика и финансы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Преступность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Уровень жизни </w:t>
      </w:r>
    </w:p>
    <w:p w:rsidR="00120626" w:rsidRPr="00120626" w:rsidRDefault="00120626" w:rsidP="0012062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626">
        <w:rPr>
          <w:rFonts w:ascii="Times New Roman" w:hAnsi="Times New Roman" w:cs="Times New Roman"/>
          <w:sz w:val="28"/>
          <w:szCs w:val="28"/>
        </w:rPr>
        <w:t xml:space="preserve">Демография </w:t>
      </w:r>
    </w:p>
    <w:p w:rsidR="00120626" w:rsidRDefault="00120626" w:rsidP="0012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626" w:rsidRPr="0039254C" w:rsidRDefault="00120626" w:rsidP="001206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54C">
        <w:rPr>
          <w:rFonts w:ascii="Times New Roman" w:hAnsi="Times New Roman" w:cs="Times New Roman"/>
          <w:b/>
          <w:sz w:val="28"/>
          <w:szCs w:val="28"/>
          <w:u w:val="single"/>
        </w:rPr>
        <w:t>Зал №8</w:t>
      </w:r>
      <w:r w:rsidRPr="0039254C">
        <w:rPr>
          <w:rFonts w:ascii="Times New Roman" w:hAnsi="Times New Roman" w:cs="Times New Roman"/>
          <w:sz w:val="28"/>
          <w:szCs w:val="28"/>
          <w:u w:val="single"/>
        </w:rPr>
        <w:t xml:space="preserve">. 2000 г. – </w:t>
      </w:r>
      <w:r w:rsidRPr="0039254C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Pr="0039254C">
        <w:rPr>
          <w:rFonts w:ascii="Times New Roman" w:hAnsi="Times New Roman" w:cs="Times New Roman"/>
          <w:sz w:val="28"/>
          <w:szCs w:val="28"/>
          <w:u w:val="single"/>
        </w:rPr>
        <w:t xml:space="preserve"> век. Современная Россия </w:t>
      </w:r>
    </w:p>
    <w:p w:rsidR="00120626" w:rsidRPr="0039254C" w:rsidRDefault="00C34EF5" w:rsidP="0039254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FCF">
        <w:rPr>
          <w:rFonts w:ascii="Times New Roman" w:hAnsi="Times New Roman" w:cs="Times New Roman"/>
          <w:b/>
          <w:i/>
          <w:sz w:val="28"/>
          <w:szCs w:val="28"/>
        </w:rPr>
        <w:t>Интерактивный стол</w:t>
      </w:r>
      <w:r w:rsidR="0039254C">
        <w:rPr>
          <w:rFonts w:ascii="Times New Roman" w:hAnsi="Times New Roman" w:cs="Times New Roman"/>
          <w:sz w:val="28"/>
          <w:szCs w:val="28"/>
        </w:rPr>
        <w:t xml:space="preserve"> (в центре зала</w:t>
      </w:r>
      <w:r>
        <w:rPr>
          <w:rFonts w:ascii="Times New Roman" w:hAnsi="Times New Roman" w:cs="Times New Roman"/>
          <w:sz w:val="28"/>
          <w:szCs w:val="28"/>
        </w:rPr>
        <w:t>, 1 часть</w:t>
      </w:r>
      <w:r w:rsidR="0039254C">
        <w:rPr>
          <w:rFonts w:ascii="Times New Roman" w:hAnsi="Times New Roman" w:cs="Times New Roman"/>
          <w:sz w:val="28"/>
          <w:szCs w:val="28"/>
        </w:rPr>
        <w:t>)</w:t>
      </w:r>
    </w:p>
    <w:p w:rsidR="00534ED2" w:rsidRDefault="00C34EF5" w:rsidP="006500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представлены в формате движущейся хронологической ленты с указанием ключевых событий</w:t>
      </w:r>
      <w:r w:rsidR="00F70280">
        <w:rPr>
          <w:rFonts w:ascii="Times New Roman" w:hAnsi="Times New Roman" w:cs="Times New Roman"/>
          <w:sz w:val="28"/>
          <w:szCs w:val="28"/>
        </w:rPr>
        <w:t xml:space="preserve"> 2000-2008 гг</w:t>
      </w:r>
      <w:r>
        <w:rPr>
          <w:rFonts w:ascii="Times New Roman" w:hAnsi="Times New Roman" w:cs="Times New Roman"/>
          <w:sz w:val="28"/>
          <w:szCs w:val="28"/>
        </w:rPr>
        <w:t xml:space="preserve">. При поднесении ладони к поверхности высвечивается более подробная информация о том или ином событии. </w:t>
      </w:r>
    </w:p>
    <w:p w:rsidR="00D548D7" w:rsidRDefault="00D548D7" w:rsidP="00D548D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FCF">
        <w:rPr>
          <w:rFonts w:ascii="Times New Roman" w:hAnsi="Times New Roman" w:cs="Times New Roman"/>
          <w:b/>
          <w:i/>
          <w:sz w:val="28"/>
          <w:szCs w:val="28"/>
        </w:rPr>
        <w:t>Стенд и тачскрин «Россия в мире»</w:t>
      </w:r>
      <w:r>
        <w:rPr>
          <w:rFonts w:ascii="Times New Roman" w:hAnsi="Times New Roman" w:cs="Times New Roman"/>
          <w:sz w:val="28"/>
          <w:szCs w:val="28"/>
        </w:rPr>
        <w:t xml:space="preserve"> (перед интерактивным столом, слева от входа)</w:t>
      </w:r>
      <w:r w:rsidR="00EE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CF" w:rsidRPr="00EE4FCF" w:rsidRDefault="00EE4FCF" w:rsidP="00EE4F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FCF">
        <w:rPr>
          <w:rFonts w:ascii="Times New Roman" w:hAnsi="Times New Roman" w:cs="Times New Roman"/>
          <w:sz w:val="28"/>
          <w:szCs w:val="28"/>
          <w:u w:val="single"/>
        </w:rPr>
        <w:t xml:space="preserve">Россия в международных организациях </w:t>
      </w:r>
    </w:p>
    <w:p w:rsidR="00EE4FCF" w:rsidRPr="00361C81" w:rsidRDefault="00EE4FCF" w:rsidP="00361C8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C81">
        <w:rPr>
          <w:rFonts w:ascii="Times New Roman" w:hAnsi="Times New Roman" w:cs="Times New Roman"/>
          <w:sz w:val="28"/>
          <w:szCs w:val="28"/>
        </w:rPr>
        <w:t xml:space="preserve">2001 – Шанхайская организация сотрудничества </w:t>
      </w:r>
      <w:r w:rsidR="005E4613" w:rsidRPr="00361C81">
        <w:rPr>
          <w:rFonts w:ascii="Times New Roman" w:hAnsi="Times New Roman" w:cs="Times New Roman"/>
          <w:sz w:val="28"/>
          <w:szCs w:val="28"/>
        </w:rPr>
        <w:t>(</w:t>
      </w:r>
      <w:r w:rsidRPr="00361C81">
        <w:rPr>
          <w:rFonts w:ascii="Times New Roman" w:hAnsi="Times New Roman" w:cs="Times New Roman"/>
          <w:sz w:val="28"/>
          <w:szCs w:val="28"/>
        </w:rPr>
        <w:t>ШОС</w:t>
      </w:r>
      <w:r w:rsidR="005E4613" w:rsidRPr="00361C81">
        <w:rPr>
          <w:rFonts w:ascii="Times New Roman" w:hAnsi="Times New Roman" w:cs="Times New Roman"/>
          <w:sz w:val="28"/>
          <w:szCs w:val="28"/>
        </w:rPr>
        <w:t>)</w:t>
      </w:r>
      <w:r w:rsidRPr="0036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CF" w:rsidRPr="00361C81" w:rsidRDefault="00EE4FCF" w:rsidP="00361C8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C81">
        <w:rPr>
          <w:rFonts w:ascii="Times New Roman" w:hAnsi="Times New Roman" w:cs="Times New Roman"/>
          <w:sz w:val="28"/>
          <w:szCs w:val="28"/>
        </w:rPr>
        <w:t xml:space="preserve">2006 – Группа БРИКС </w:t>
      </w:r>
    </w:p>
    <w:p w:rsidR="00EE4FCF" w:rsidRPr="00361C81" w:rsidRDefault="00EE4FCF" w:rsidP="00361C8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C81">
        <w:rPr>
          <w:rFonts w:ascii="Times New Roman" w:hAnsi="Times New Roman" w:cs="Times New Roman"/>
          <w:sz w:val="28"/>
          <w:szCs w:val="28"/>
        </w:rPr>
        <w:t>2008 – Страны «Большой двадцатки» (</w:t>
      </w:r>
      <w:r w:rsidRPr="00361C8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61C81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EE4FCF" w:rsidRPr="00361C81" w:rsidRDefault="00EE4FCF" w:rsidP="00361C8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C81">
        <w:rPr>
          <w:rFonts w:ascii="Times New Roman" w:hAnsi="Times New Roman" w:cs="Times New Roman"/>
          <w:sz w:val="28"/>
          <w:szCs w:val="28"/>
        </w:rPr>
        <w:t xml:space="preserve">2012 – вступление в ВТО </w:t>
      </w:r>
    </w:p>
    <w:p w:rsidR="00EE4FCF" w:rsidRPr="00361C81" w:rsidRDefault="00EE4FCF" w:rsidP="00EE4F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C81">
        <w:rPr>
          <w:rFonts w:ascii="Times New Roman" w:hAnsi="Times New Roman" w:cs="Times New Roman"/>
          <w:sz w:val="28"/>
          <w:szCs w:val="28"/>
          <w:u w:val="single"/>
        </w:rPr>
        <w:t xml:space="preserve">Курс на многополярный мир </w:t>
      </w:r>
    </w:p>
    <w:p w:rsidR="00EE4FCF" w:rsidRPr="002F7BAC" w:rsidRDefault="00EE4FCF" w:rsidP="00EE4F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BAC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на постсоветском пространстве </w:t>
      </w:r>
    </w:p>
    <w:p w:rsidR="00EE4FCF" w:rsidRPr="008905E4" w:rsidRDefault="00EE4FCF" w:rsidP="008905E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E4">
        <w:rPr>
          <w:rFonts w:ascii="Times New Roman" w:hAnsi="Times New Roman" w:cs="Times New Roman"/>
          <w:sz w:val="28"/>
          <w:szCs w:val="28"/>
        </w:rPr>
        <w:t xml:space="preserve">2001 – 2014 – </w:t>
      </w:r>
      <w:r w:rsidR="005E4613" w:rsidRPr="008905E4">
        <w:rPr>
          <w:rFonts w:ascii="Times New Roman" w:hAnsi="Times New Roman" w:cs="Times New Roman"/>
          <w:sz w:val="28"/>
          <w:szCs w:val="28"/>
        </w:rPr>
        <w:t xml:space="preserve">Евразийское экономическое сообщество) </w:t>
      </w:r>
      <w:r w:rsidRPr="008905E4">
        <w:rPr>
          <w:rFonts w:ascii="Times New Roman" w:hAnsi="Times New Roman" w:cs="Times New Roman"/>
          <w:sz w:val="28"/>
          <w:szCs w:val="28"/>
        </w:rPr>
        <w:t xml:space="preserve">ЕврАзЭС </w:t>
      </w:r>
    </w:p>
    <w:p w:rsidR="005E4613" w:rsidRPr="008905E4" w:rsidRDefault="005E4613" w:rsidP="008905E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E4">
        <w:rPr>
          <w:rFonts w:ascii="Times New Roman" w:hAnsi="Times New Roman" w:cs="Times New Roman"/>
          <w:sz w:val="28"/>
          <w:szCs w:val="28"/>
        </w:rPr>
        <w:t xml:space="preserve">2002 – настоящее время – Организация Договора о коллективной безопасности (ОДКБ) </w:t>
      </w:r>
    </w:p>
    <w:p w:rsidR="005E4613" w:rsidRPr="008905E4" w:rsidRDefault="005E4613" w:rsidP="008905E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E4">
        <w:rPr>
          <w:rFonts w:ascii="Times New Roman" w:hAnsi="Times New Roman" w:cs="Times New Roman"/>
          <w:sz w:val="28"/>
          <w:szCs w:val="28"/>
        </w:rPr>
        <w:t xml:space="preserve">2010 – настоящее время – Таможенный союз (ТС) </w:t>
      </w:r>
    </w:p>
    <w:p w:rsidR="005E4613" w:rsidRPr="008905E4" w:rsidRDefault="005E4613" w:rsidP="008905E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E4">
        <w:rPr>
          <w:rFonts w:ascii="Times New Roman" w:hAnsi="Times New Roman" w:cs="Times New Roman"/>
          <w:sz w:val="28"/>
          <w:szCs w:val="28"/>
        </w:rPr>
        <w:t xml:space="preserve">2012 – настоящее время – Единое экономическое пространство (ЕЭП) </w:t>
      </w:r>
    </w:p>
    <w:p w:rsidR="005E4613" w:rsidRDefault="005E4613" w:rsidP="008905E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E4">
        <w:rPr>
          <w:rFonts w:ascii="Times New Roman" w:hAnsi="Times New Roman" w:cs="Times New Roman"/>
          <w:sz w:val="28"/>
          <w:szCs w:val="28"/>
        </w:rPr>
        <w:t xml:space="preserve">2005 – настоящее время – Евразийский экономический союз (ЕАЭС) на основе ЕврАзЭС </w:t>
      </w:r>
    </w:p>
    <w:p w:rsidR="008905E4" w:rsidRPr="008905E4" w:rsidRDefault="008905E4" w:rsidP="00890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FCF" w:rsidRDefault="00F54053" w:rsidP="00F5405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5E4">
        <w:rPr>
          <w:rFonts w:ascii="Times New Roman" w:hAnsi="Times New Roman" w:cs="Times New Roman"/>
          <w:b/>
          <w:i/>
          <w:sz w:val="28"/>
          <w:szCs w:val="28"/>
        </w:rPr>
        <w:t>Стенд и тачскрин «Укрепление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 (справа от стола, перед входом в зал) </w:t>
      </w:r>
    </w:p>
    <w:p w:rsidR="00F54053" w:rsidRPr="00F54053" w:rsidRDefault="00F54053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053">
        <w:rPr>
          <w:rFonts w:ascii="Times New Roman" w:hAnsi="Times New Roman" w:cs="Times New Roman"/>
          <w:sz w:val="28"/>
          <w:szCs w:val="28"/>
          <w:u w:val="single"/>
        </w:rPr>
        <w:t xml:space="preserve">Укрепление вертикали власти </w:t>
      </w:r>
    </w:p>
    <w:p w:rsidR="00F54053" w:rsidRPr="00B067A9" w:rsidRDefault="00F54053" w:rsidP="00B067A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A9">
        <w:rPr>
          <w:rFonts w:ascii="Times New Roman" w:hAnsi="Times New Roman" w:cs="Times New Roman"/>
          <w:sz w:val="28"/>
          <w:szCs w:val="28"/>
        </w:rPr>
        <w:t>2000, май – создание системы</w:t>
      </w:r>
      <w:r w:rsidR="006B1574" w:rsidRPr="00B067A9">
        <w:rPr>
          <w:rFonts w:ascii="Times New Roman" w:hAnsi="Times New Roman" w:cs="Times New Roman"/>
          <w:sz w:val="28"/>
          <w:szCs w:val="28"/>
        </w:rPr>
        <w:t xml:space="preserve"> федеральных округов </w:t>
      </w:r>
      <w:bookmarkStart w:id="0" w:name="_GoBack"/>
      <w:bookmarkEnd w:id="0"/>
    </w:p>
    <w:p w:rsidR="006B1574" w:rsidRPr="00B067A9" w:rsidRDefault="006B1574" w:rsidP="00B067A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A9">
        <w:rPr>
          <w:rFonts w:ascii="Times New Roman" w:hAnsi="Times New Roman" w:cs="Times New Roman"/>
          <w:sz w:val="28"/>
          <w:szCs w:val="28"/>
        </w:rPr>
        <w:t>2000, август – изменение порядка формирования Совета Федерации Федерального Собрания</w:t>
      </w:r>
      <w:r w:rsidR="00BF42F4" w:rsidRPr="00B067A9">
        <w:rPr>
          <w:rFonts w:ascii="Times New Roman" w:hAnsi="Times New Roman" w:cs="Times New Roman"/>
          <w:sz w:val="28"/>
          <w:szCs w:val="28"/>
        </w:rPr>
        <w:t xml:space="preserve"> РФ </w:t>
      </w:r>
    </w:p>
    <w:p w:rsidR="00BF42F4" w:rsidRPr="00B067A9" w:rsidRDefault="00BF42F4" w:rsidP="00B067A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A9">
        <w:rPr>
          <w:rFonts w:ascii="Times New Roman" w:hAnsi="Times New Roman" w:cs="Times New Roman"/>
          <w:sz w:val="28"/>
          <w:szCs w:val="28"/>
        </w:rPr>
        <w:t xml:space="preserve">2000, сентябрь – образование Государственного совета РФ </w:t>
      </w:r>
    </w:p>
    <w:p w:rsidR="00BF42F4" w:rsidRPr="00B067A9" w:rsidRDefault="00BF42F4" w:rsidP="00B067A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A9">
        <w:rPr>
          <w:rFonts w:ascii="Times New Roman" w:hAnsi="Times New Roman" w:cs="Times New Roman"/>
          <w:sz w:val="28"/>
          <w:szCs w:val="28"/>
        </w:rPr>
        <w:t xml:space="preserve">2001 </w:t>
      </w:r>
      <w:r w:rsidR="002B7418" w:rsidRPr="00B067A9">
        <w:rPr>
          <w:rFonts w:ascii="Times New Roman" w:hAnsi="Times New Roman" w:cs="Times New Roman"/>
          <w:sz w:val="28"/>
          <w:szCs w:val="28"/>
        </w:rPr>
        <w:t>–</w:t>
      </w:r>
      <w:r w:rsidRPr="00B067A9">
        <w:rPr>
          <w:rFonts w:ascii="Times New Roman" w:hAnsi="Times New Roman" w:cs="Times New Roman"/>
          <w:sz w:val="28"/>
          <w:szCs w:val="28"/>
        </w:rPr>
        <w:t xml:space="preserve"> </w:t>
      </w:r>
      <w:r w:rsidR="002B7418" w:rsidRPr="00B067A9">
        <w:rPr>
          <w:rFonts w:ascii="Times New Roman" w:hAnsi="Times New Roman" w:cs="Times New Roman"/>
          <w:sz w:val="28"/>
          <w:szCs w:val="28"/>
        </w:rPr>
        <w:t xml:space="preserve">начало реформы государственной службы </w:t>
      </w:r>
    </w:p>
    <w:p w:rsidR="002B7418" w:rsidRPr="00B067A9" w:rsidRDefault="002B7418" w:rsidP="00B067A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A9">
        <w:rPr>
          <w:rFonts w:ascii="Times New Roman" w:hAnsi="Times New Roman" w:cs="Times New Roman"/>
          <w:sz w:val="28"/>
          <w:szCs w:val="28"/>
        </w:rPr>
        <w:t xml:space="preserve">2003 – начало реформы государственного управления </w:t>
      </w:r>
    </w:p>
    <w:p w:rsidR="002B7418" w:rsidRPr="00B067A9" w:rsidRDefault="002B7418" w:rsidP="00B067A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A9">
        <w:rPr>
          <w:rFonts w:ascii="Times New Roman" w:hAnsi="Times New Roman" w:cs="Times New Roman"/>
          <w:sz w:val="28"/>
          <w:szCs w:val="28"/>
        </w:rPr>
        <w:t>2004, 2012 – изменения порядка наделения полномочиями глав субъектов РФ</w:t>
      </w:r>
      <w:r w:rsidR="005E0713" w:rsidRPr="00B06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13" w:rsidRPr="005A4CF0" w:rsidRDefault="005E0713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CF0">
        <w:rPr>
          <w:rFonts w:ascii="Times New Roman" w:hAnsi="Times New Roman" w:cs="Times New Roman"/>
          <w:sz w:val="28"/>
          <w:szCs w:val="28"/>
          <w:u w:val="single"/>
        </w:rPr>
        <w:t xml:space="preserve">Уровень доверия к власти в обществе </w:t>
      </w:r>
    </w:p>
    <w:p w:rsidR="005E0713" w:rsidRPr="005A4CF0" w:rsidRDefault="005E0713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CF0">
        <w:rPr>
          <w:rFonts w:ascii="Times New Roman" w:hAnsi="Times New Roman" w:cs="Times New Roman"/>
          <w:sz w:val="28"/>
          <w:szCs w:val="28"/>
          <w:u w:val="single"/>
        </w:rPr>
        <w:t xml:space="preserve">Новые отношения власти и элит </w:t>
      </w:r>
    </w:p>
    <w:p w:rsidR="005E0713" w:rsidRPr="005A4CF0" w:rsidRDefault="005E0713" w:rsidP="00F9659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A4CF0">
        <w:rPr>
          <w:rFonts w:ascii="Times New Roman" w:hAnsi="Times New Roman" w:cs="Times New Roman"/>
          <w:sz w:val="28"/>
          <w:szCs w:val="28"/>
          <w:u w:val="single"/>
        </w:rPr>
        <w:t xml:space="preserve">Восстановление контроля над ресурсами </w:t>
      </w:r>
    </w:p>
    <w:p w:rsidR="005E0713" w:rsidRPr="005A4CF0" w:rsidRDefault="005E0713" w:rsidP="00F9659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A4CF0">
        <w:rPr>
          <w:rFonts w:ascii="Times New Roman" w:hAnsi="Times New Roman" w:cs="Times New Roman"/>
          <w:sz w:val="28"/>
          <w:szCs w:val="28"/>
          <w:u w:val="single"/>
        </w:rPr>
        <w:t xml:space="preserve">Выход экономики на траекторию роста </w:t>
      </w:r>
      <w:r w:rsidR="00B067A9" w:rsidRPr="005A4CF0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E0713" w:rsidRDefault="005E0713" w:rsidP="005E071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6EA">
        <w:rPr>
          <w:rFonts w:ascii="Times New Roman" w:hAnsi="Times New Roman" w:cs="Times New Roman"/>
          <w:b/>
          <w:i/>
          <w:sz w:val="28"/>
          <w:szCs w:val="28"/>
        </w:rPr>
        <w:t>Стенд и тачскрин «Внутренние вызовы</w:t>
      </w:r>
      <w:r w:rsidR="00B067A9" w:rsidRPr="001F2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067A9">
        <w:rPr>
          <w:rFonts w:ascii="Times New Roman" w:hAnsi="Times New Roman" w:cs="Times New Roman"/>
          <w:sz w:val="28"/>
          <w:szCs w:val="28"/>
        </w:rPr>
        <w:t xml:space="preserve"> (справа от входа) </w:t>
      </w:r>
    </w:p>
    <w:p w:rsidR="00B067A9" w:rsidRPr="004D1058" w:rsidRDefault="005A4CF0" w:rsidP="00B067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058">
        <w:rPr>
          <w:rFonts w:ascii="Times New Roman" w:hAnsi="Times New Roman" w:cs="Times New Roman"/>
          <w:sz w:val="28"/>
          <w:szCs w:val="28"/>
          <w:u w:val="single"/>
        </w:rPr>
        <w:t xml:space="preserve">Терроризм </w:t>
      </w:r>
    </w:p>
    <w:p w:rsidR="005A4CF0" w:rsidRPr="008C09B3" w:rsidRDefault="003819A7" w:rsidP="008C09B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9B3">
        <w:rPr>
          <w:rFonts w:ascii="Times New Roman" w:hAnsi="Times New Roman" w:cs="Times New Roman"/>
          <w:sz w:val="28"/>
          <w:szCs w:val="28"/>
        </w:rPr>
        <w:t xml:space="preserve">1999 – 2009 – контртеррористическая операция в Чеченской республике </w:t>
      </w:r>
    </w:p>
    <w:p w:rsidR="00B847C3" w:rsidRPr="008C09B3" w:rsidRDefault="00B847C3" w:rsidP="008C09B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9B3">
        <w:rPr>
          <w:rFonts w:ascii="Times New Roman" w:hAnsi="Times New Roman" w:cs="Times New Roman"/>
          <w:sz w:val="28"/>
          <w:szCs w:val="28"/>
        </w:rPr>
        <w:t xml:space="preserve">2006 – создан Национальный антитеррористический комитет. Принят закон «О противодействии терроризму» </w:t>
      </w:r>
    </w:p>
    <w:p w:rsidR="00B847C3" w:rsidRPr="008C09B3" w:rsidRDefault="005913C0" w:rsidP="008C09B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9B3">
        <w:rPr>
          <w:rFonts w:ascii="Times New Roman" w:hAnsi="Times New Roman" w:cs="Times New Roman"/>
          <w:sz w:val="28"/>
          <w:szCs w:val="28"/>
        </w:rPr>
        <w:t xml:space="preserve">2016 – </w:t>
      </w:r>
      <w:r w:rsidR="00F37AFB">
        <w:rPr>
          <w:rFonts w:ascii="Times New Roman" w:hAnsi="Times New Roman" w:cs="Times New Roman"/>
          <w:sz w:val="28"/>
          <w:szCs w:val="28"/>
        </w:rPr>
        <w:t>с</w:t>
      </w:r>
      <w:r w:rsidRPr="008C09B3">
        <w:rPr>
          <w:rFonts w:ascii="Times New Roman" w:hAnsi="Times New Roman" w:cs="Times New Roman"/>
          <w:sz w:val="28"/>
          <w:szCs w:val="28"/>
        </w:rPr>
        <w:t>оздана Федеральная служба войск национальной гвардии РФ (Росгвардия)</w:t>
      </w:r>
      <w:r w:rsidR="008C09B3" w:rsidRPr="008C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B3" w:rsidRPr="008C09B3" w:rsidRDefault="008C09B3" w:rsidP="00B067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9B3">
        <w:rPr>
          <w:rFonts w:ascii="Times New Roman" w:hAnsi="Times New Roman" w:cs="Times New Roman"/>
          <w:sz w:val="28"/>
          <w:szCs w:val="28"/>
          <w:u w:val="single"/>
        </w:rPr>
        <w:t xml:space="preserve">Сепаратизм </w:t>
      </w:r>
    </w:p>
    <w:p w:rsidR="008C09B3" w:rsidRPr="00236A73" w:rsidRDefault="008C09B3" w:rsidP="00236A7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A73">
        <w:rPr>
          <w:rFonts w:ascii="Times New Roman" w:hAnsi="Times New Roman" w:cs="Times New Roman"/>
          <w:sz w:val="28"/>
          <w:szCs w:val="28"/>
        </w:rPr>
        <w:t xml:space="preserve">2000 – учреждение системы федеральных округов во главе с полномочными представителями Президента РФ. Изменение </w:t>
      </w:r>
      <w:r w:rsidR="00F37AFB" w:rsidRPr="00236A73">
        <w:rPr>
          <w:rFonts w:ascii="Times New Roman" w:hAnsi="Times New Roman" w:cs="Times New Roman"/>
          <w:sz w:val="28"/>
          <w:szCs w:val="28"/>
        </w:rPr>
        <w:t xml:space="preserve">принципа формирования Совета Федерации Федерального Собрания РФ. </w:t>
      </w:r>
    </w:p>
    <w:p w:rsidR="00F37AFB" w:rsidRPr="00236A73" w:rsidRDefault="00F37AFB" w:rsidP="00236A7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A73">
        <w:rPr>
          <w:rFonts w:ascii="Times New Roman" w:hAnsi="Times New Roman" w:cs="Times New Roman"/>
          <w:sz w:val="28"/>
          <w:szCs w:val="28"/>
        </w:rPr>
        <w:t xml:space="preserve">2004, 2012 – изменение порядка выборов глав субъектов РФ </w:t>
      </w:r>
    </w:p>
    <w:p w:rsidR="00F37AFB" w:rsidRPr="00236A73" w:rsidRDefault="00F37AFB" w:rsidP="00236A7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A73">
        <w:rPr>
          <w:rFonts w:ascii="Times New Roman" w:hAnsi="Times New Roman" w:cs="Times New Roman"/>
          <w:sz w:val="28"/>
          <w:szCs w:val="28"/>
        </w:rPr>
        <w:t xml:space="preserve">2012 – принятие стратегии государственной национальной политики РФ на период до 2025 г. </w:t>
      </w:r>
    </w:p>
    <w:p w:rsidR="00F37AFB" w:rsidRPr="00236A73" w:rsidRDefault="00F37AFB" w:rsidP="00236A7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A73">
        <w:rPr>
          <w:rFonts w:ascii="Times New Roman" w:hAnsi="Times New Roman" w:cs="Times New Roman"/>
          <w:sz w:val="28"/>
          <w:szCs w:val="28"/>
        </w:rPr>
        <w:t xml:space="preserve">2013 – установление уголовной ответственности за призывы к сепаратизму </w:t>
      </w:r>
    </w:p>
    <w:p w:rsidR="00F37AFB" w:rsidRPr="00236A73" w:rsidRDefault="00F37AFB" w:rsidP="00236A7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A73">
        <w:rPr>
          <w:rFonts w:ascii="Times New Roman" w:hAnsi="Times New Roman" w:cs="Times New Roman"/>
          <w:sz w:val="28"/>
          <w:szCs w:val="28"/>
        </w:rPr>
        <w:t xml:space="preserve">2015 – принятие законодательных поправок, в соответствии с которыми регионы должны согласовывать свои международные договоры с Федеральным центром </w:t>
      </w:r>
    </w:p>
    <w:p w:rsidR="00F37AFB" w:rsidRPr="00F37AFB" w:rsidRDefault="00F37AFB" w:rsidP="004D667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AFB">
        <w:rPr>
          <w:rFonts w:ascii="Times New Roman" w:hAnsi="Times New Roman" w:cs="Times New Roman"/>
          <w:sz w:val="28"/>
          <w:szCs w:val="28"/>
          <w:u w:val="single"/>
        </w:rPr>
        <w:t xml:space="preserve">Криминал </w:t>
      </w:r>
    </w:p>
    <w:p w:rsidR="00F37AFB" w:rsidRDefault="00F37AFB" w:rsidP="00B06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F37AFB" w:rsidRDefault="00436CEA" w:rsidP="0000032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36CEA">
        <w:rPr>
          <w:rFonts w:ascii="Times New Roman" w:hAnsi="Times New Roman" w:cs="Times New Roman"/>
          <w:b/>
          <w:i/>
          <w:sz w:val="28"/>
          <w:szCs w:val="28"/>
        </w:rPr>
        <w:t>Стенд и тачскрин «Духовная сфера»</w:t>
      </w:r>
      <w:r>
        <w:rPr>
          <w:rFonts w:ascii="Times New Roman" w:hAnsi="Times New Roman" w:cs="Times New Roman"/>
          <w:sz w:val="28"/>
          <w:szCs w:val="28"/>
        </w:rPr>
        <w:t xml:space="preserve"> (прямо на обороте стенда «Россия в мире») </w:t>
      </w:r>
      <w:r w:rsidR="0000032D">
        <w:rPr>
          <w:rFonts w:ascii="Times New Roman" w:hAnsi="Times New Roman" w:cs="Times New Roman"/>
          <w:sz w:val="28"/>
          <w:szCs w:val="28"/>
        </w:rPr>
        <w:br/>
        <w:t xml:space="preserve">Данным стендом зал делится на 2 соседних участка. </w:t>
      </w:r>
    </w:p>
    <w:p w:rsidR="00013767" w:rsidRPr="00013767" w:rsidRDefault="00013767" w:rsidP="00EB6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7">
        <w:rPr>
          <w:rFonts w:ascii="Times New Roman" w:hAnsi="Times New Roman" w:cs="Times New Roman"/>
          <w:sz w:val="28"/>
          <w:szCs w:val="28"/>
          <w:u w:val="single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Данные по количеству культурных учреждений в стране. </w:t>
      </w:r>
    </w:p>
    <w:p w:rsidR="00013767" w:rsidRPr="00013767" w:rsidRDefault="00013767" w:rsidP="00EB6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3767">
        <w:rPr>
          <w:rFonts w:ascii="Times New Roman" w:hAnsi="Times New Roman" w:cs="Times New Roman"/>
          <w:sz w:val="28"/>
          <w:szCs w:val="28"/>
          <w:u w:val="single"/>
        </w:rPr>
        <w:t xml:space="preserve">Традиционные религии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Ключевые даты по развитию РПЦ в современной России. </w:t>
      </w:r>
    </w:p>
    <w:p w:rsidR="00013767" w:rsidRDefault="00013767" w:rsidP="00EB6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7">
        <w:rPr>
          <w:rFonts w:ascii="Times New Roman" w:hAnsi="Times New Roman" w:cs="Times New Roman"/>
          <w:sz w:val="28"/>
          <w:szCs w:val="28"/>
          <w:u w:val="single"/>
        </w:rPr>
        <w:t>Историческая память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2D" w:rsidRPr="0000032D" w:rsidRDefault="0000032D" w:rsidP="0000032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642">
        <w:rPr>
          <w:rFonts w:ascii="Times New Roman" w:hAnsi="Times New Roman" w:cs="Times New Roman"/>
          <w:b/>
          <w:i/>
          <w:sz w:val="28"/>
          <w:szCs w:val="28"/>
        </w:rPr>
        <w:t>Интерактивный стол</w:t>
      </w:r>
      <w:r>
        <w:rPr>
          <w:rFonts w:ascii="Times New Roman" w:hAnsi="Times New Roman" w:cs="Times New Roman"/>
          <w:sz w:val="28"/>
          <w:szCs w:val="28"/>
        </w:rPr>
        <w:t xml:space="preserve"> (в центре зала, 2 часть)</w:t>
      </w:r>
    </w:p>
    <w:p w:rsidR="00EB57CC" w:rsidRDefault="00046642" w:rsidP="00046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представлены в формате движущейся хронологической ленты с указанием ключевых событий </w:t>
      </w:r>
      <w:r>
        <w:rPr>
          <w:rFonts w:ascii="Times New Roman" w:hAnsi="Times New Roman" w:cs="Times New Roman"/>
          <w:sz w:val="28"/>
          <w:szCs w:val="28"/>
        </w:rPr>
        <w:t xml:space="preserve">2009 – 2011 </w:t>
      </w:r>
      <w:r>
        <w:rPr>
          <w:rFonts w:ascii="Times New Roman" w:hAnsi="Times New Roman" w:cs="Times New Roman"/>
          <w:sz w:val="28"/>
          <w:szCs w:val="28"/>
        </w:rPr>
        <w:t xml:space="preserve">гг. При поднесении ладони к поверхности высвечивается более подробная информация о том или ином событии. </w:t>
      </w:r>
    </w:p>
    <w:p w:rsidR="00EB57CC" w:rsidRPr="00EB57CC" w:rsidRDefault="00EB57CC" w:rsidP="00EB57C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7CC">
        <w:rPr>
          <w:rFonts w:ascii="Times New Roman" w:hAnsi="Times New Roman" w:cs="Times New Roman"/>
          <w:b/>
          <w:i/>
          <w:sz w:val="28"/>
          <w:szCs w:val="28"/>
        </w:rPr>
        <w:t>Стенд и тачскрин</w:t>
      </w:r>
      <w:r>
        <w:rPr>
          <w:rFonts w:ascii="Times New Roman" w:hAnsi="Times New Roman" w:cs="Times New Roman"/>
          <w:sz w:val="28"/>
          <w:szCs w:val="28"/>
        </w:rPr>
        <w:t xml:space="preserve"> (между участками зала)</w:t>
      </w:r>
    </w:p>
    <w:p w:rsidR="00013767" w:rsidRPr="00436CEA" w:rsidRDefault="00EB57CC" w:rsidP="00D21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цитатами В. В. Путина о разных аспектах развития современной России. </w:t>
      </w:r>
    </w:p>
    <w:p w:rsidR="005A4CF0" w:rsidRDefault="00D21BB0" w:rsidP="00D21BB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BB0">
        <w:rPr>
          <w:rFonts w:ascii="Times New Roman" w:hAnsi="Times New Roman" w:cs="Times New Roman"/>
          <w:b/>
          <w:i/>
          <w:sz w:val="28"/>
          <w:szCs w:val="28"/>
        </w:rPr>
        <w:t>Стенд и тачскрин «Социальное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(напротив стенда «Духовная сфера») </w:t>
      </w:r>
    </w:p>
    <w:p w:rsidR="00D21BB0" w:rsidRPr="000F6A8D" w:rsidRDefault="000F6A8D" w:rsidP="00EB7C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D">
        <w:rPr>
          <w:rFonts w:ascii="Times New Roman" w:hAnsi="Times New Roman" w:cs="Times New Roman"/>
          <w:sz w:val="28"/>
          <w:szCs w:val="28"/>
          <w:u w:val="single"/>
        </w:rPr>
        <w:t xml:space="preserve">Здоровый образ жизни </w:t>
      </w:r>
    </w:p>
    <w:p w:rsidR="000F6A8D" w:rsidRPr="000F6A8D" w:rsidRDefault="000F6A8D" w:rsidP="00EB7C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D">
        <w:rPr>
          <w:rFonts w:ascii="Times New Roman" w:hAnsi="Times New Roman" w:cs="Times New Roman"/>
          <w:sz w:val="28"/>
          <w:szCs w:val="28"/>
          <w:u w:val="single"/>
        </w:rPr>
        <w:t xml:space="preserve">Здравоохранение </w:t>
      </w:r>
    </w:p>
    <w:p w:rsidR="000F6A8D" w:rsidRPr="000F6A8D" w:rsidRDefault="000F6A8D" w:rsidP="00EB7C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D">
        <w:rPr>
          <w:rFonts w:ascii="Times New Roman" w:hAnsi="Times New Roman" w:cs="Times New Roman"/>
          <w:sz w:val="28"/>
          <w:szCs w:val="28"/>
          <w:u w:val="single"/>
        </w:rPr>
        <w:t xml:space="preserve">Уровень жизни населения </w:t>
      </w:r>
    </w:p>
    <w:p w:rsidR="000F6A8D" w:rsidRPr="000F6A8D" w:rsidRDefault="000F6A8D" w:rsidP="00EB7C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D">
        <w:rPr>
          <w:rFonts w:ascii="Times New Roman" w:hAnsi="Times New Roman" w:cs="Times New Roman"/>
          <w:sz w:val="28"/>
          <w:szCs w:val="28"/>
          <w:u w:val="single"/>
        </w:rPr>
        <w:t xml:space="preserve">Социальная политика </w:t>
      </w:r>
    </w:p>
    <w:p w:rsidR="000F6A8D" w:rsidRPr="000F6A8D" w:rsidRDefault="000F6A8D" w:rsidP="00EB7C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D">
        <w:rPr>
          <w:rFonts w:ascii="Times New Roman" w:hAnsi="Times New Roman" w:cs="Times New Roman"/>
          <w:sz w:val="28"/>
          <w:szCs w:val="28"/>
          <w:u w:val="single"/>
        </w:rPr>
        <w:t xml:space="preserve">Демография </w:t>
      </w:r>
    </w:p>
    <w:p w:rsidR="000F6A8D" w:rsidRDefault="000F6A8D" w:rsidP="000F6A8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A8D">
        <w:rPr>
          <w:rFonts w:ascii="Times New Roman" w:hAnsi="Times New Roman" w:cs="Times New Roman"/>
          <w:b/>
          <w:i/>
          <w:sz w:val="28"/>
          <w:szCs w:val="28"/>
        </w:rPr>
        <w:t>Стенд и тачскрин «Внешние вызовы»</w:t>
      </w:r>
      <w:r>
        <w:rPr>
          <w:rFonts w:ascii="Times New Roman" w:hAnsi="Times New Roman" w:cs="Times New Roman"/>
          <w:sz w:val="28"/>
          <w:szCs w:val="28"/>
        </w:rPr>
        <w:t xml:space="preserve"> (слева от интерактивного стола) </w:t>
      </w:r>
    </w:p>
    <w:p w:rsidR="000F6A8D" w:rsidRPr="000F6A8D" w:rsidRDefault="000F6A8D" w:rsidP="00EB611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D">
        <w:rPr>
          <w:rFonts w:ascii="Times New Roman" w:hAnsi="Times New Roman" w:cs="Times New Roman"/>
          <w:sz w:val="28"/>
          <w:szCs w:val="28"/>
          <w:u w:val="single"/>
        </w:rPr>
        <w:t xml:space="preserve">Расширение НАТО на Восток </w:t>
      </w:r>
    </w:p>
    <w:p w:rsidR="000F6A8D" w:rsidRPr="006D7A8C" w:rsidRDefault="000F6A8D" w:rsidP="006D7A8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1999 – Венгрия, Польша, Чехия </w:t>
      </w:r>
    </w:p>
    <w:p w:rsidR="000F6A8D" w:rsidRPr="006D7A8C" w:rsidRDefault="000F6A8D" w:rsidP="006D7A8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2004 – Болгария, Латвия, Литва, Румыния, Словакия, Словения, Эстония </w:t>
      </w:r>
    </w:p>
    <w:p w:rsidR="000F6A8D" w:rsidRPr="006D7A8C" w:rsidRDefault="000F6A8D" w:rsidP="006D7A8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2009 – Албания, Хорватия </w:t>
      </w:r>
    </w:p>
    <w:p w:rsidR="000F6A8D" w:rsidRPr="006D7A8C" w:rsidRDefault="000F6A8D" w:rsidP="006D7A8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2017 – Черногория </w:t>
      </w:r>
    </w:p>
    <w:p w:rsidR="000F6A8D" w:rsidRPr="006033E9" w:rsidRDefault="000F6A8D" w:rsidP="006D7A8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3E9">
        <w:rPr>
          <w:rFonts w:ascii="Times New Roman" w:hAnsi="Times New Roman" w:cs="Times New Roman"/>
          <w:sz w:val="28"/>
          <w:szCs w:val="28"/>
          <w:u w:val="single"/>
        </w:rPr>
        <w:t xml:space="preserve">Цветные революции на постсоветском пространстве </w:t>
      </w:r>
    </w:p>
    <w:p w:rsidR="00EE4FCF" w:rsidRPr="006D7A8C" w:rsidRDefault="00713F1A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2003 – «Революция роз» в Грузии </w:t>
      </w:r>
    </w:p>
    <w:p w:rsidR="00713F1A" w:rsidRPr="006D7A8C" w:rsidRDefault="00713F1A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2004-2005 – «Оранжевая революция» на Украине </w:t>
      </w:r>
    </w:p>
    <w:p w:rsidR="00713F1A" w:rsidRPr="006D7A8C" w:rsidRDefault="00713F1A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2005, 2010 – смены политического руководства в Киргизии </w:t>
      </w:r>
    </w:p>
    <w:p w:rsidR="00713F1A" w:rsidRPr="006D7A8C" w:rsidRDefault="00713F1A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2009 – «Цветная революция» в Молдавии </w:t>
      </w:r>
    </w:p>
    <w:p w:rsidR="00713F1A" w:rsidRPr="006D7A8C" w:rsidRDefault="00713F1A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2011 – 2012 – «Болотное движение» в России </w:t>
      </w:r>
    </w:p>
    <w:p w:rsidR="006033E9" w:rsidRPr="006D7A8C" w:rsidRDefault="006033E9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2013 – 2014 – «Евромайдан» на Украине </w:t>
      </w:r>
    </w:p>
    <w:p w:rsidR="006033E9" w:rsidRPr="006D7A8C" w:rsidRDefault="006033E9" w:rsidP="006D7A8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2018 – Смена политического руководства в Армении </w:t>
      </w:r>
    </w:p>
    <w:p w:rsidR="006033E9" w:rsidRPr="006033E9" w:rsidRDefault="006033E9" w:rsidP="006D7A8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3E9"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Экономические вызовы </w:t>
      </w:r>
    </w:p>
    <w:p w:rsidR="006033E9" w:rsidRPr="006D7A8C" w:rsidRDefault="006033E9" w:rsidP="006D7A8C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2008, сентябрь – начало финансового кризиса в США </w:t>
      </w:r>
    </w:p>
    <w:p w:rsidR="006033E9" w:rsidRPr="006D7A8C" w:rsidRDefault="006033E9" w:rsidP="006D7A8C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2008, ноябрь – принята антикризисная программа Правительства РФ </w:t>
      </w:r>
    </w:p>
    <w:p w:rsidR="006033E9" w:rsidRPr="006D7A8C" w:rsidRDefault="006033E9" w:rsidP="006D7A8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2009 – Российский фондовый рынок стал мировым лидером роста </w:t>
      </w:r>
    </w:p>
    <w:p w:rsidR="00713F1A" w:rsidRPr="006D7A8C" w:rsidRDefault="006033E9" w:rsidP="006D7A8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  <w:lang w:val="en-US"/>
        </w:rPr>
        <w:t xml:space="preserve">2010 </w:t>
      </w:r>
      <w:r w:rsidRPr="006D7A8C">
        <w:rPr>
          <w:rFonts w:ascii="Times New Roman" w:hAnsi="Times New Roman" w:cs="Times New Roman"/>
          <w:sz w:val="28"/>
          <w:szCs w:val="28"/>
        </w:rPr>
        <w:t xml:space="preserve">– Россия вышла из кризиса </w:t>
      </w:r>
    </w:p>
    <w:p w:rsidR="003C1892" w:rsidRPr="006D7A8C" w:rsidRDefault="006033E9" w:rsidP="006D7A8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6D7A8C">
        <w:rPr>
          <w:rFonts w:ascii="Times New Roman" w:hAnsi="Times New Roman" w:cs="Times New Roman"/>
          <w:sz w:val="28"/>
          <w:szCs w:val="28"/>
        </w:rPr>
        <w:t xml:space="preserve">2014 – 2015 – Валютный кризис в России </w:t>
      </w:r>
      <w:r w:rsidR="006D7A8C">
        <w:rPr>
          <w:rFonts w:ascii="Times New Roman" w:hAnsi="Times New Roman" w:cs="Times New Roman"/>
          <w:sz w:val="28"/>
          <w:szCs w:val="28"/>
        </w:rPr>
        <w:br/>
      </w:r>
    </w:p>
    <w:p w:rsidR="003C1892" w:rsidRDefault="003C1892" w:rsidP="003C189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A8C" w:rsidRPr="006D7A8C">
        <w:rPr>
          <w:rFonts w:ascii="Times New Roman" w:hAnsi="Times New Roman" w:cs="Times New Roman"/>
          <w:b/>
          <w:i/>
          <w:sz w:val="28"/>
          <w:szCs w:val="28"/>
        </w:rPr>
        <w:t xml:space="preserve">Стенд и тачскрин «Образование и наука» </w:t>
      </w:r>
      <w:r w:rsidR="006D7A8C">
        <w:rPr>
          <w:rFonts w:ascii="Times New Roman" w:hAnsi="Times New Roman" w:cs="Times New Roman"/>
          <w:sz w:val="28"/>
          <w:szCs w:val="28"/>
        </w:rPr>
        <w:t xml:space="preserve">(справа от стола) </w:t>
      </w:r>
    </w:p>
    <w:p w:rsidR="006D7A8C" w:rsidRPr="006D7A8C" w:rsidRDefault="006D7A8C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A8C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</w:p>
    <w:p w:rsidR="006D7A8C" w:rsidRPr="006D7A8C" w:rsidRDefault="006D7A8C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A8C">
        <w:rPr>
          <w:rFonts w:ascii="Times New Roman" w:hAnsi="Times New Roman" w:cs="Times New Roman"/>
          <w:sz w:val="28"/>
          <w:szCs w:val="28"/>
          <w:u w:val="single"/>
        </w:rPr>
        <w:t xml:space="preserve">Наука </w:t>
      </w:r>
    </w:p>
    <w:p w:rsidR="006D7A8C" w:rsidRPr="006D7A8C" w:rsidRDefault="006D7A8C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A8C">
        <w:rPr>
          <w:rFonts w:ascii="Times New Roman" w:hAnsi="Times New Roman" w:cs="Times New Roman"/>
          <w:sz w:val="28"/>
          <w:szCs w:val="28"/>
          <w:u w:val="single"/>
        </w:rPr>
        <w:t xml:space="preserve">Инновации </w:t>
      </w:r>
    </w:p>
    <w:p w:rsidR="006D7A8C" w:rsidRDefault="006D7A8C" w:rsidP="006D7A8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339">
        <w:rPr>
          <w:rFonts w:ascii="Times New Roman" w:hAnsi="Times New Roman" w:cs="Times New Roman"/>
          <w:b/>
          <w:i/>
          <w:sz w:val="28"/>
          <w:szCs w:val="28"/>
        </w:rPr>
        <w:t>Интерактивный стол</w:t>
      </w:r>
      <w:r>
        <w:rPr>
          <w:rFonts w:ascii="Times New Roman" w:hAnsi="Times New Roman" w:cs="Times New Roman"/>
          <w:sz w:val="28"/>
          <w:szCs w:val="28"/>
        </w:rPr>
        <w:t xml:space="preserve"> (в центре зала последнего участка зала, 3-я часть) </w:t>
      </w:r>
    </w:p>
    <w:p w:rsidR="006D7A8C" w:rsidRDefault="006D7A8C" w:rsidP="006D7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представлены в формате движущейся хронологической ленты с указанием ключевых событий </w:t>
      </w:r>
      <w:r>
        <w:rPr>
          <w:rFonts w:ascii="Times New Roman" w:hAnsi="Times New Roman" w:cs="Times New Roman"/>
          <w:sz w:val="28"/>
          <w:szCs w:val="28"/>
        </w:rPr>
        <w:t>2012 – 2016</w:t>
      </w:r>
      <w:r>
        <w:rPr>
          <w:rFonts w:ascii="Times New Roman" w:hAnsi="Times New Roman" w:cs="Times New Roman"/>
          <w:sz w:val="28"/>
          <w:szCs w:val="28"/>
        </w:rPr>
        <w:t xml:space="preserve"> гг. При поднесении ладони к поверхности высвечивается более подробная информация о том или ином событии. </w:t>
      </w:r>
    </w:p>
    <w:p w:rsidR="00AC787E" w:rsidRDefault="006D7A8C" w:rsidP="00AC787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8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87E" w:rsidRPr="00AC787E">
        <w:rPr>
          <w:rFonts w:ascii="Times New Roman" w:hAnsi="Times New Roman" w:cs="Times New Roman"/>
          <w:b/>
          <w:i/>
          <w:sz w:val="28"/>
          <w:szCs w:val="28"/>
        </w:rPr>
        <w:t xml:space="preserve">Стенд и тачскрин «Армия и оборонно-промышленный комплекс» </w:t>
      </w:r>
      <w:r w:rsidR="00AC787E">
        <w:rPr>
          <w:rFonts w:ascii="Times New Roman" w:hAnsi="Times New Roman" w:cs="Times New Roman"/>
          <w:sz w:val="28"/>
          <w:szCs w:val="28"/>
        </w:rPr>
        <w:t xml:space="preserve">(справа от стола) </w:t>
      </w:r>
    </w:p>
    <w:p w:rsidR="00AC787E" w:rsidRPr="00AC787E" w:rsidRDefault="00AC787E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87E">
        <w:rPr>
          <w:rFonts w:ascii="Times New Roman" w:hAnsi="Times New Roman" w:cs="Times New Roman"/>
          <w:sz w:val="28"/>
          <w:szCs w:val="28"/>
          <w:u w:val="single"/>
        </w:rPr>
        <w:t xml:space="preserve">Реформа армии </w:t>
      </w:r>
    </w:p>
    <w:p w:rsidR="00AC787E" w:rsidRDefault="00AC787E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– утверждена военная доктрина РФ </w:t>
      </w:r>
    </w:p>
    <w:p w:rsidR="00AC787E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– переход на 12-месячную военную службу по призыву </w:t>
      </w:r>
    </w:p>
    <w:p w:rsidR="00F74869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– образование 4-х военных округов </w:t>
      </w:r>
    </w:p>
    <w:p w:rsidR="00F74869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создание сил специальных операций </w:t>
      </w:r>
    </w:p>
    <w:p w:rsidR="00F74869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созданы воздушно-космические силы </w:t>
      </w:r>
    </w:p>
    <w:p w:rsidR="00F74869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международные эксперты признали российскую армию второй по боеспособности в мире </w:t>
      </w:r>
    </w:p>
    <w:p w:rsidR="00F74869" w:rsidRPr="00F90339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339">
        <w:rPr>
          <w:rFonts w:ascii="Times New Roman" w:hAnsi="Times New Roman" w:cs="Times New Roman"/>
          <w:sz w:val="28"/>
          <w:szCs w:val="28"/>
          <w:u w:val="single"/>
        </w:rPr>
        <w:t xml:space="preserve">Перевооружение армии </w:t>
      </w:r>
    </w:p>
    <w:p w:rsidR="00F74869" w:rsidRDefault="00F7486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– оперативно-тактический ракетный комплекс </w:t>
      </w:r>
      <w:r w:rsidR="00F90339">
        <w:rPr>
          <w:rFonts w:ascii="Times New Roman" w:hAnsi="Times New Roman" w:cs="Times New Roman"/>
          <w:sz w:val="28"/>
          <w:szCs w:val="28"/>
        </w:rPr>
        <w:t xml:space="preserve">«Искандер», зенитный ракетный С-400 «Триумф» </w:t>
      </w:r>
    </w:p>
    <w:p w:rsidR="00F90339" w:rsidRDefault="00F9033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– стратегический ракетный комплекс РС-24 «Ярс» </w:t>
      </w:r>
    </w:p>
    <w:p w:rsidR="00F90339" w:rsidRDefault="00F9033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тяжёлая гусеничная платформа «Армата» </w:t>
      </w:r>
    </w:p>
    <w:p w:rsidR="00F90339" w:rsidRDefault="00F90339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– атомная подводная лодка проекта 955 «Борей» </w:t>
      </w:r>
    </w:p>
    <w:p w:rsidR="00F90339" w:rsidRPr="004A6A9A" w:rsidRDefault="004A6A9A" w:rsidP="004A6A9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A9A">
        <w:rPr>
          <w:rFonts w:ascii="Times New Roman" w:hAnsi="Times New Roman" w:cs="Times New Roman"/>
          <w:sz w:val="28"/>
          <w:szCs w:val="28"/>
          <w:u w:val="single"/>
        </w:rPr>
        <w:t xml:space="preserve">Военная операция против международного терроризма в Сирии </w:t>
      </w:r>
    </w:p>
    <w:p w:rsidR="00AC787E" w:rsidRDefault="004A6A9A" w:rsidP="004A6A9A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A9A">
        <w:rPr>
          <w:rFonts w:ascii="Times New Roman" w:hAnsi="Times New Roman" w:cs="Times New Roman"/>
          <w:b/>
          <w:i/>
          <w:sz w:val="28"/>
          <w:szCs w:val="28"/>
        </w:rPr>
        <w:t>Стенд и тачскрин «Украинский кризис»</w:t>
      </w:r>
      <w:r>
        <w:rPr>
          <w:rFonts w:ascii="Times New Roman" w:hAnsi="Times New Roman" w:cs="Times New Roman"/>
          <w:sz w:val="28"/>
          <w:szCs w:val="28"/>
        </w:rPr>
        <w:t xml:space="preserve"> (за интерактивным столом) </w:t>
      </w:r>
    </w:p>
    <w:p w:rsidR="00644A84" w:rsidRPr="00644A84" w:rsidRDefault="00644A84" w:rsidP="00644A8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A84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переворот на Украине в 2014 г. </w:t>
      </w:r>
    </w:p>
    <w:p w:rsidR="00644A84" w:rsidRPr="00644A84" w:rsidRDefault="00644A84" w:rsidP="00644A8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A84">
        <w:rPr>
          <w:rFonts w:ascii="Times New Roman" w:hAnsi="Times New Roman" w:cs="Times New Roman"/>
          <w:sz w:val="28"/>
          <w:szCs w:val="28"/>
          <w:u w:val="single"/>
        </w:rPr>
        <w:t xml:space="preserve">Воссоединение Крыма с Россией </w:t>
      </w:r>
    </w:p>
    <w:p w:rsidR="00644A84" w:rsidRPr="00644A84" w:rsidRDefault="00644A84" w:rsidP="00644A8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A84">
        <w:rPr>
          <w:rFonts w:ascii="Times New Roman" w:hAnsi="Times New Roman" w:cs="Times New Roman"/>
          <w:sz w:val="28"/>
          <w:szCs w:val="28"/>
          <w:u w:val="single"/>
        </w:rPr>
        <w:t xml:space="preserve">Санкции против России </w:t>
      </w:r>
    </w:p>
    <w:p w:rsidR="00644A84" w:rsidRPr="00644A84" w:rsidRDefault="00644A84" w:rsidP="00644A8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84">
        <w:rPr>
          <w:rFonts w:ascii="Times New Roman" w:hAnsi="Times New Roman" w:cs="Times New Roman"/>
          <w:b/>
          <w:i/>
          <w:sz w:val="28"/>
          <w:szCs w:val="28"/>
        </w:rPr>
        <w:t>Стенд и тачскрин «Достижения»</w:t>
      </w:r>
      <w:r>
        <w:rPr>
          <w:rFonts w:ascii="Times New Roman" w:hAnsi="Times New Roman" w:cs="Times New Roman"/>
          <w:sz w:val="28"/>
          <w:szCs w:val="28"/>
        </w:rPr>
        <w:t xml:space="preserve"> (слева от стола)</w:t>
      </w:r>
    </w:p>
    <w:p w:rsidR="004A6A9A" w:rsidRPr="00D4545C" w:rsidRDefault="00C20581" w:rsidP="00D4545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45C">
        <w:rPr>
          <w:rFonts w:ascii="Times New Roman" w:hAnsi="Times New Roman" w:cs="Times New Roman"/>
          <w:sz w:val="28"/>
          <w:szCs w:val="28"/>
          <w:u w:val="single"/>
        </w:rPr>
        <w:t xml:space="preserve">Восстановление Чеченской республики </w:t>
      </w:r>
    </w:p>
    <w:p w:rsidR="00C20581" w:rsidRPr="00D4545C" w:rsidRDefault="00C20581" w:rsidP="00D4545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45C">
        <w:rPr>
          <w:rFonts w:ascii="Times New Roman" w:hAnsi="Times New Roman" w:cs="Times New Roman"/>
          <w:sz w:val="28"/>
          <w:szCs w:val="28"/>
          <w:u w:val="single"/>
        </w:rPr>
        <w:t xml:space="preserve">Развитие инфраструктуры </w:t>
      </w:r>
    </w:p>
    <w:p w:rsidR="00C20581" w:rsidRPr="00D4545C" w:rsidRDefault="00C20581" w:rsidP="00D4545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45C">
        <w:rPr>
          <w:rFonts w:ascii="Times New Roman" w:hAnsi="Times New Roman" w:cs="Times New Roman"/>
          <w:sz w:val="28"/>
          <w:szCs w:val="28"/>
          <w:u w:val="single"/>
        </w:rPr>
        <w:t xml:space="preserve">Новые технологии </w:t>
      </w:r>
    </w:p>
    <w:p w:rsidR="00C20581" w:rsidRPr="00D4545C" w:rsidRDefault="00C20581" w:rsidP="00D4545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45C"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Экономическая независимость </w:t>
      </w:r>
    </w:p>
    <w:p w:rsidR="00C20581" w:rsidRPr="00D4545C" w:rsidRDefault="00C20581" w:rsidP="00D4545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45C">
        <w:rPr>
          <w:rFonts w:ascii="Times New Roman" w:hAnsi="Times New Roman" w:cs="Times New Roman"/>
          <w:sz w:val="28"/>
          <w:szCs w:val="28"/>
          <w:u w:val="single"/>
        </w:rPr>
        <w:t xml:space="preserve">Развитие спорта </w:t>
      </w:r>
    </w:p>
    <w:p w:rsidR="00C20581" w:rsidRDefault="00C20581" w:rsidP="00C2058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81">
        <w:rPr>
          <w:rFonts w:ascii="Times New Roman" w:hAnsi="Times New Roman" w:cs="Times New Roman"/>
          <w:b/>
          <w:i/>
          <w:sz w:val="28"/>
          <w:szCs w:val="28"/>
        </w:rPr>
        <w:t xml:space="preserve">Стенд «Россия в </w:t>
      </w:r>
      <w:r w:rsidRPr="00C20581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C20581">
        <w:rPr>
          <w:rFonts w:ascii="Times New Roman" w:hAnsi="Times New Roman" w:cs="Times New Roman"/>
          <w:b/>
          <w:i/>
          <w:sz w:val="28"/>
          <w:szCs w:val="28"/>
        </w:rPr>
        <w:t xml:space="preserve"> веке»</w:t>
      </w:r>
      <w:r>
        <w:rPr>
          <w:rFonts w:ascii="Times New Roman" w:hAnsi="Times New Roman" w:cs="Times New Roman"/>
          <w:sz w:val="28"/>
          <w:szCs w:val="28"/>
        </w:rPr>
        <w:t xml:space="preserve"> (перед интерактивным столом, возле выхода из зала) </w:t>
      </w:r>
    </w:p>
    <w:p w:rsidR="00C20581" w:rsidRDefault="00C20581" w:rsidP="00C2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основные показатели развития страны по различным категориям в период с 2000 по 2016 гг. </w:t>
      </w:r>
    </w:p>
    <w:p w:rsidR="00C20581" w:rsidRDefault="00C20581" w:rsidP="00A2443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439" w:rsidRPr="00A24439">
        <w:rPr>
          <w:rFonts w:ascii="Times New Roman" w:hAnsi="Times New Roman" w:cs="Times New Roman"/>
          <w:b/>
          <w:i/>
          <w:sz w:val="28"/>
          <w:szCs w:val="28"/>
        </w:rPr>
        <w:t>Стенд и тачскрин «История Конституции в России»</w:t>
      </w:r>
      <w:r w:rsidR="00A24439">
        <w:rPr>
          <w:rFonts w:ascii="Times New Roman" w:hAnsi="Times New Roman" w:cs="Times New Roman"/>
          <w:sz w:val="28"/>
          <w:szCs w:val="28"/>
        </w:rPr>
        <w:t xml:space="preserve"> (напротив выхода из зала) </w:t>
      </w:r>
      <w:r w:rsidR="00A24439">
        <w:rPr>
          <w:rFonts w:ascii="Times New Roman" w:hAnsi="Times New Roman" w:cs="Times New Roman"/>
          <w:sz w:val="28"/>
          <w:szCs w:val="28"/>
        </w:rPr>
        <w:br/>
      </w:r>
    </w:p>
    <w:p w:rsidR="00A2443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Манифест «Об усовершенствовании государственного порядка» от 17 октября 1905 г. </w:t>
      </w:r>
    </w:p>
    <w:p w:rsidR="00A2443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Основные государственный законы Российской империи 1906 года </w:t>
      </w:r>
    </w:p>
    <w:p w:rsidR="00A2443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Конституция (Основной Закон) РСФСР 1918 г. </w:t>
      </w:r>
    </w:p>
    <w:p w:rsidR="00A2443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Конституция (Основной Закон) СССР 1924 г. </w:t>
      </w:r>
    </w:p>
    <w:p w:rsidR="00A2443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Конституция (Основной Закон) СССР 1936 г. </w:t>
      </w:r>
    </w:p>
    <w:p w:rsidR="006D7A8C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Конституция (Основной Закон) СССР 1977 г. </w:t>
      </w:r>
    </w:p>
    <w:p w:rsidR="006033E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Конституция (Основной Закон) РФ – России 1978 г. </w:t>
      </w:r>
    </w:p>
    <w:p w:rsidR="00A24439" w:rsidRPr="00A24439" w:rsidRDefault="00A24439" w:rsidP="00A244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39">
        <w:rPr>
          <w:rFonts w:ascii="Times New Roman" w:hAnsi="Times New Roman" w:cs="Times New Roman"/>
          <w:sz w:val="28"/>
          <w:szCs w:val="28"/>
        </w:rPr>
        <w:t xml:space="preserve">Конституция РФ 1993 г. </w:t>
      </w:r>
    </w:p>
    <w:p w:rsidR="00A24439" w:rsidRPr="006033E9" w:rsidRDefault="00A24439" w:rsidP="00F9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экспозицией можно завершить кратким тестом на знание Основного Закона РФ, расположенным в конце списка материалов об истории российской Конституции. </w:t>
      </w:r>
    </w:p>
    <w:p w:rsidR="00C34EF5" w:rsidRPr="00534ED2" w:rsidRDefault="00C34EF5" w:rsidP="0053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FB" w:rsidRDefault="001A1AFB" w:rsidP="001A1A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AFB" w:rsidRDefault="001A1AFB" w:rsidP="001A1A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AFB" w:rsidRPr="001A1AFB" w:rsidRDefault="001A1AFB" w:rsidP="001A1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7A" w:rsidRDefault="00637B7A" w:rsidP="00637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F1F" w:rsidRDefault="00A51F1F" w:rsidP="00637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1F" w:rsidRPr="00E57A33" w:rsidRDefault="00A51F1F" w:rsidP="00A51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B7" w:rsidRPr="00CB37B7" w:rsidRDefault="00CB37B7" w:rsidP="00CB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5A6" w:rsidRPr="003A5B29" w:rsidRDefault="00A905A6" w:rsidP="003A5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CD8" w:rsidRPr="00DB7CD8" w:rsidRDefault="00DB7CD8" w:rsidP="00DB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2A" w:rsidRDefault="00D05519" w:rsidP="00D05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F25" w:rsidRPr="002E712A" w:rsidRDefault="00BA1F25" w:rsidP="00D05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0C9" w:rsidRPr="00DE0714" w:rsidRDefault="007D70C9" w:rsidP="00DE0714">
      <w:pPr>
        <w:rPr>
          <w:rFonts w:ascii="Times New Roman" w:hAnsi="Times New Roman" w:cs="Times New Roman"/>
          <w:sz w:val="28"/>
          <w:szCs w:val="28"/>
        </w:rPr>
      </w:pPr>
    </w:p>
    <w:p w:rsidR="00E67D30" w:rsidRPr="00E67D30" w:rsidRDefault="00E67D30" w:rsidP="00E67D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D30" w:rsidRPr="00E6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2A9"/>
    <w:multiLevelType w:val="hybridMultilevel"/>
    <w:tmpl w:val="641E5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92D"/>
    <w:multiLevelType w:val="hybridMultilevel"/>
    <w:tmpl w:val="64905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B1CC6"/>
    <w:multiLevelType w:val="hybridMultilevel"/>
    <w:tmpl w:val="3970D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7DB"/>
    <w:multiLevelType w:val="hybridMultilevel"/>
    <w:tmpl w:val="00EA5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81A"/>
    <w:multiLevelType w:val="hybridMultilevel"/>
    <w:tmpl w:val="8C46B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067F"/>
    <w:multiLevelType w:val="hybridMultilevel"/>
    <w:tmpl w:val="B8065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2C34"/>
    <w:multiLevelType w:val="hybridMultilevel"/>
    <w:tmpl w:val="03509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3008B"/>
    <w:multiLevelType w:val="hybridMultilevel"/>
    <w:tmpl w:val="2974C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563"/>
    <w:multiLevelType w:val="hybridMultilevel"/>
    <w:tmpl w:val="30F47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2C48"/>
    <w:multiLevelType w:val="hybridMultilevel"/>
    <w:tmpl w:val="FFE0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57"/>
    <w:multiLevelType w:val="hybridMultilevel"/>
    <w:tmpl w:val="3D38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B74"/>
    <w:multiLevelType w:val="hybridMultilevel"/>
    <w:tmpl w:val="9E8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54D1"/>
    <w:multiLevelType w:val="hybridMultilevel"/>
    <w:tmpl w:val="2528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614F"/>
    <w:multiLevelType w:val="hybridMultilevel"/>
    <w:tmpl w:val="C2C21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28A9"/>
    <w:multiLevelType w:val="hybridMultilevel"/>
    <w:tmpl w:val="AEF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0CD"/>
    <w:multiLevelType w:val="hybridMultilevel"/>
    <w:tmpl w:val="0A20E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0ED4"/>
    <w:multiLevelType w:val="hybridMultilevel"/>
    <w:tmpl w:val="27F67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5B3"/>
    <w:multiLevelType w:val="hybridMultilevel"/>
    <w:tmpl w:val="99FA9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2425"/>
    <w:multiLevelType w:val="hybridMultilevel"/>
    <w:tmpl w:val="AFA85C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86695"/>
    <w:multiLevelType w:val="hybridMultilevel"/>
    <w:tmpl w:val="782A4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B70F4"/>
    <w:multiLevelType w:val="hybridMultilevel"/>
    <w:tmpl w:val="BC1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70304"/>
    <w:multiLevelType w:val="hybridMultilevel"/>
    <w:tmpl w:val="BB02C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6AD8"/>
    <w:multiLevelType w:val="hybridMultilevel"/>
    <w:tmpl w:val="75163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01DA2"/>
    <w:multiLevelType w:val="hybridMultilevel"/>
    <w:tmpl w:val="F33AA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2306"/>
    <w:multiLevelType w:val="hybridMultilevel"/>
    <w:tmpl w:val="8D4C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10CFF"/>
    <w:multiLevelType w:val="hybridMultilevel"/>
    <w:tmpl w:val="6CDC9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2EB6"/>
    <w:multiLevelType w:val="hybridMultilevel"/>
    <w:tmpl w:val="708C4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91FF1"/>
    <w:multiLevelType w:val="hybridMultilevel"/>
    <w:tmpl w:val="0E3EA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5FA7"/>
    <w:multiLevelType w:val="hybridMultilevel"/>
    <w:tmpl w:val="AD04F7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3E1AC9"/>
    <w:multiLevelType w:val="hybridMultilevel"/>
    <w:tmpl w:val="6D4676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A7740B"/>
    <w:multiLevelType w:val="hybridMultilevel"/>
    <w:tmpl w:val="F54AAA46"/>
    <w:lvl w:ilvl="0" w:tplc="BEC62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028"/>
    <w:multiLevelType w:val="hybridMultilevel"/>
    <w:tmpl w:val="33B40ABC"/>
    <w:lvl w:ilvl="0" w:tplc="1430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237E9"/>
    <w:multiLevelType w:val="hybridMultilevel"/>
    <w:tmpl w:val="58D2E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61094"/>
    <w:multiLevelType w:val="hybridMultilevel"/>
    <w:tmpl w:val="443E5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73BD9"/>
    <w:multiLevelType w:val="hybridMultilevel"/>
    <w:tmpl w:val="8FDEB670"/>
    <w:lvl w:ilvl="0" w:tplc="8D6C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243E"/>
    <w:multiLevelType w:val="hybridMultilevel"/>
    <w:tmpl w:val="53B82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23F2A"/>
    <w:multiLevelType w:val="hybridMultilevel"/>
    <w:tmpl w:val="F7E00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16840"/>
    <w:multiLevelType w:val="hybridMultilevel"/>
    <w:tmpl w:val="F54AAA46"/>
    <w:lvl w:ilvl="0" w:tplc="BEC62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C1CE3"/>
    <w:multiLevelType w:val="hybridMultilevel"/>
    <w:tmpl w:val="CBD2E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606D0"/>
    <w:multiLevelType w:val="hybridMultilevel"/>
    <w:tmpl w:val="F522B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61151B"/>
    <w:multiLevelType w:val="hybridMultilevel"/>
    <w:tmpl w:val="8E20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426C3"/>
    <w:multiLevelType w:val="hybridMultilevel"/>
    <w:tmpl w:val="A6B4C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6292C"/>
    <w:multiLevelType w:val="hybridMultilevel"/>
    <w:tmpl w:val="5F88674C"/>
    <w:lvl w:ilvl="0" w:tplc="814C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81A73"/>
    <w:multiLevelType w:val="hybridMultilevel"/>
    <w:tmpl w:val="C2F0F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F7F74"/>
    <w:multiLevelType w:val="hybridMultilevel"/>
    <w:tmpl w:val="C90A2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F659B"/>
    <w:multiLevelType w:val="hybridMultilevel"/>
    <w:tmpl w:val="76BCA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F1CAA"/>
    <w:multiLevelType w:val="hybridMultilevel"/>
    <w:tmpl w:val="CF7A1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972BC"/>
    <w:multiLevelType w:val="hybridMultilevel"/>
    <w:tmpl w:val="ED70AA7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865673"/>
    <w:multiLevelType w:val="hybridMultilevel"/>
    <w:tmpl w:val="7BC80590"/>
    <w:lvl w:ilvl="0" w:tplc="38E62B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9" w15:restartNumberingAfterBreak="0">
    <w:nsid w:val="7F3200E4"/>
    <w:multiLevelType w:val="hybridMultilevel"/>
    <w:tmpl w:val="A504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0"/>
  </w:num>
  <w:num w:numId="4">
    <w:abstractNumId w:val="40"/>
  </w:num>
  <w:num w:numId="5">
    <w:abstractNumId w:val="30"/>
  </w:num>
  <w:num w:numId="6">
    <w:abstractNumId w:val="23"/>
  </w:num>
  <w:num w:numId="7">
    <w:abstractNumId w:val="5"/>
  </w:num>
  <w:num w:numId="8">
    <w:abstractNumId w:val="37"/>
  </w:num>
  <w:num w:numId="9">
    <w:abstractNumId w:val="33"/>
  </w:num>
  <w:num w:numId="10">
    <w:abstractNumId w:val="20"/>
  </w:num>
  <w:num w:numId="11">
    <w:abstractNumId w:val="7"/>
  </w:num>
  <w:num w:numId="12">
    <w:abstractNumId w:val="12"/>
  </w:num>
  <w:num w:numId="13">
    <w:abstractNumId w:val="9"/>
  </w:num>
  <w:num w:numId="14">
    <w:abstractNumId w:val="24"/>
  </w:num>
  <w:num w:numId="15">
    <w:abstractNumId w:val="10"/>
  </w:num>
  <w:num w:numId="16">
    <w:abstractNumId w:val="15"/>
  </w:num>
  <w:num w:numId="17">
    <w:abstractNumId w:val="4"/>
  </w:num>
  <w:num w:numId="18">
    <w:abstractNumId w:val="49"/>
  </w:num>
  <w:num w:numId="19">
    <w:abstractNumId w:val="46"/>
  </w:num>
  <w:num w:numId="20">
    <w:abstractNumId w:val="45"/>
  </w:num>
  <w:num w:numId="21">
    <w:abstractNumId w:val="34"/>
  </w:num>
  <w:num w:numId="22">
    <w:abstractNumId w:val="44"/>
  </w:num>
  <w:num w:numId="23">
    <w:abstractNumId w:val="39"/>
  </w:num>
  <w:num w:numId="24">
    <w:abstractNumId w:val="18"/>
  </w:num>
  <w:num w:numId="25">
    <w:abstractNumId w:val="8"/>
  </w:num>
  <w:num w:numId="26">
    <w:abstractNumId w:val="26"/>
  </w:num>
  <w:num w:numId="27">
    <w:abstractNumId w:val="2"/>
  </w:num>
  <w:num w:numId="28">
    <w:abstractNumId w:val="25"/>
  </w:num>
  <w:num w:numId="29">
    <w:abstractNumId w:val="42"/>
  </w:num>
  <w:num w:numId="30">
    <w:abstractNumId w:val="35"/>
  </w:num>
  <w:num w:numId="31">
    <w:abstractNumId w:val="6"/>
  </w:num>
  <w:num w:numId="32">
    <w:abstractNumId w:val="38"/>
  </w:num>
  <w:num w:numId="33">
    <w:abstractNumId w:val="14"/>
  </w:num>
  <w:num w:numId="34">
    <w:abstractNumId w:val="17"/>
  </w:num>
  <w:num w:numId="35">
    <w:abstractNumId w:val="47"/>
  </w:num>
  <w:num w:numId="36">
    <w:abstractNumId w:val="32"/>
  </w:num>
  <w:num w:numId="37">
    <w:abstractNumId w:val="3"/>
  </w:num>
  <w:num w:numId="38">
    <w:abstractNumId w:val="27"/>
  </w:num>
  <w:num w:numId="39">
    <w:abstractNumId w:val="11"/>
  </w:num>
  <w:num w:numId="40">
    <w:abstractNumId w:val="16"/>
  </w:num>
  <w:num w:numId="41">
    <w:abstractNumId w:val="48"/>
  </w:num>
  <w:num w:numId="42">
    <w:abstractNumId w:val="43"/>
  </w:num>
  <w:num w:numId="43">
    <w:abstractNumId w:val="22"/>
  </w:num>
  <w:num w:numId="44">
    <w:abstractNumId w:val="13"/>
  </w:num>
  <w:num w:numId="45">
    <w:abstractNumId w:val="19"/>
  </w:num>
  <w:num w:numId="46">
    <w:abstractNumId w:val="36"/>
  </w:num>
  <w:num w:numId="47">
    <w:abstractNumId w:val="1"/>
  </w:num>
  <w:num w:numId="48">
    <w:abstractNumId w:val="28"/>
  </w:num>
  <w:num w:numId="49">
    <w:abstractNumId w:val="2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E"/>
    <w:rsid w:val="0000032D"/>
    <w:rsid w:val="00013767"/>
    <w:rsid w:val="00046596"/>
    <w:rsid w:val="00046642"/>
    <w:rsid w:val="00065229"/>
    <w:rsid w:val="000734D4"/>
    <w:rsid w:val="000B185A"/>
    <w:rsid w:val="000C13BF"/>
    <w:rsid w:val="000F6A8D"/>
    <w:rsid w:val="00120626"/>
    <w:rsid w:val="00124040"/>
    <w:rsid w:val="00130400"/>
    <w:rsid w:val="00150981"/>
    <w:rsid w:val="00181BF7"/>
    <w:rsid w:val="001A1AFB"/>
    <w:rsid w:val="001A1C5B"/>
    <w:rsid w:val="001B2552"/>
    <w:rsid w:val="001F26EA"/>
    <w:rsid w:val="001F573A"/>
    <w:rsid w:val="002039A2"/>
    <w:rsid w:val="00236A73"/>
    <w:rsid w:val="002633AC"/>
    <w:rsid w:val="00290B57"/>
    <w:rsid w:val="00296E5E"/>
    <w:rsid w:val="002B7418"/>
    <w:rsid w:val="002D58D0"/>
    <w:rsid w:val="002E712A"/>
    <w:rsid w:val="002F7BAC"/>
    <w:rsid w:val="00355A0B"/>
    <w:rsid w:val="00361C81"/>
    <w:rsid w:val="00374024"/>
    <w:rsid w:val="003819A7"/>
    <w:rsid w:val="0039254C"/>
    <w:rsid w:val="003A5B29"/>
    <w:rsid w:val="003B3061"/>
    <w:rsid w:val="003C1892"/>
    <w:rsid w:val="003C2F15"/>
    <w:rsid w:val="00436CEA"/>
    <w:rsid w:val="004559B3"/>
    <w:rsid w:val="00461762"/>
    <w:rsid w:val="00470090"/>
    <w:rsid w:val="00477BEB"/>
    <w:rsid w:val="004A6A9A"/>
    <w:rsid w:val="004D1058"/>
    <w:rsid w:val="004D365D"/>
    <w:rsid w:val="004D667F"/>
    <w:rsid w:val="00530D03"/>
    <w:rsid w:val="00534ED2"/>
    <w:rsid w:val="005913C0"/>
    <w:rsid w:val="005A4CF0"/>
    <w:rsid w:val="005C168A"/>
    <w:rsid w:val="005C2B01"/>
    <w:rsid w:val="005E0713"/>
    <w:rsid w:val="005E4613"/>
    <w:rsid w:val="006033E9"/>
    <w:rsid w:val="00622FFD"/>
    <w:rsid w:val="00637B7A"/>
    <w:rsid w:val="00644A84"/>
    <w:rsid w:val="00647AB6"/>
    <w:rsid w:val="006500BA"/>
    <w:rsid w:val="00677187"/>
    <w:rsid w:val="0068326F"/>
    <w:rsid w:val="006B02DF"/>
    <w:rsid w:val="006B1574"/>
    <w:rsid w:val="006D7A8C"/>
    <w:rsid w:val="006F6DC3"/>
    <w:rsid w:val="007029E5"/>
    <w:rsid w:val="00713F1A"/>
    <w:rsid w:val="007148A9"/>
    <w:rsid w:val="007338F2"/>
    <w:rsid w:val="00766D13"/>
    <w:rsid w:val="007B2D2E"/>
    <w:rsid w:val="007B606D"/>
    <w:rsid w:val="007D6183"/>
    <w:rsid w:val="007D70C9"/>
    <w:rsid w:val="007E7710"/>
    <w:rsid w:val="00826F1C"/>
    <w:rsid w:val="00833792"/>
    <w:rsid w:val="0086729C"/>
    <w:rsid w:val="008905E4"/>
    <w:rsid w:val="008A26B0"/>
    <w:rsid w:val="008C09B3"/>
    <w:rsid w:val="008E314A"/>
    <w:rsid w:val="00921C6D"/>
    <w:rsid w:val="009713DA"/>
    <w:rsid w:val="00972B00"/>
    <w:rsid w:val="00980741"/>
    <w:rsid w:val="009A1027"/>
    <w:rsid w:val="009A3987"/>
    <w:rsid w:val="009F72C8"/>
    <w:rsid w:val="00A22FBA"/>
    <w:rsid w:val="00A24439"/>
    <w:rsid w:val="00A438F5"/>
    <w:rsid w:val="00A51F1F"/>
    <w:rsid w:val="00A6223A"/>
    <w:rsid w:val="00A905A6"/>
    <w:rsid w:val="00A96CAE"/>
    <w:rsid w:val="00AC487B"/>
    <w:rsid w:val="00AC48A1"/>
    <w:rsid w:val="00AC787E"/>
    <w:rsid w:val="00AD1EB2"/>
    <w:rsid w:val="00AF4B3B"/>
    <w:rsid w:val="00B067A9"/>
    <w:rsid w:val="00B13F3C"/>
    <w:rsid w:val="00B35ED4"/>
    <w:rsid w:val="00B52496"/>
    <w:rsid w:val="00B62C5D"/>
    <w:rsid w:val="00B847C3"/>
    <w:rsid w:val="00BA1F25"/>
    <w:rsid w:val="00BA7811"/>
    <w:rsid w:val="00BE4F28"/>
    <w:rsid w:val="00BF42F4"/>
    <w:rsid w:val="00C141C8"/>
    <w:rsid w:val="00C20581"/>
    <w:rsid w:val="00C23EB1"/>
    <w:rsid w:val="00C2575A"/>
    <w:rsid w:val="00C34EF5"/>
    <w:rsid w:val="00C729CE"/>
    <w:rsid w:val="00CA7299"/>
    <w:rsid w:val="00CB37B7"/>
    <w:rsid w:val="00CD2B57"/>
    <w:rsid w:val="00CD6370"/>
    <w:rsid w:val="00CD64EB"/>
    <w:rsid w:val="00CE78B7"/>
    <w:rsid w:val="00D021D9"/>
    <w:rsid w:val="00D05519"/>
    <w:rsid w:val="00D21BB0"/>
    <w:rsid w:val="00D26F97"/>
    <w:rsid w:val="00D31074"/>
    <w:rsid w:val="00D40F46"/>
    <w:rsid w:val="00D4545C"/>
    <w:rsid w:val="00D548D7"/>
    <w:rsid w:val="00DB5EAF"/>
    <w:rsid w:val="00DB7CD8"/>
    <w:rsid w:val="00DE0714"/>
    <w:rsid w:val="00DE7768"/>
    <w:rsid w:val="00E00D67"/>
    <w:rsid w:val="00E32321"/>
    <w:rsid w:val="00E33A00"/>
    <w:rsid w:val="00E57A33"/>
    <w:rsid w:val="00E67D30"/>
    <w:rsid w:val="00E859F6"/>
    <w:rsid w:val="00E90D54"/>
    <w:rsid w:val="00EB57CC"/>
    <w:rsid w:val="00EB6115"/>
    <w:rsid w:val="00EB7C63"/>
    <w:rsid w:val="00EE4FCF"/>
    <w:rsid w:val="00EE5577"/>
    <w:rsid w:val="00EF4024"/>
    <w:rsid w:val="00EF5B22"/>
    <w:rsid w:val="00F10B5E"/>
    <w:rsid w:val="00F37AFB"/>
    <w:rsid w:val="00F53458"/>
    <w:rsid w:val="00F54053"/>
    <w:rsid w:val="00F60171"/>
    <w:rsid w:val="00F70280"/>
    <w:rsid w:val="00F74869"/>
    <w:rsid w:val="00F84AFF"/>
    <w:rsid w:val="00F90339"/>
    <w:rsid w:val="00F90546"/>
    <w:rsid w:val="00F9659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68"/>
  <w15:chartTrackingRefBased/>
  <w15:docId w15:val="{7F18AF55-7765-4137-BB17-DEE1355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18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a_bykova</dc:creator>
  <cp:keywords/>
  <dc:description/>
  <cp:lastModifiedBy>a_bykova</cp:lastModifiedBy>
  <cp:revision>171</cp:revision>
  <dcterms:created xsi:type="dcterms:W3CDTF">2020-01-09T08:09:00Z</dcterms:created>
  <dcterms:modified xsi:type="dcterms:W3CDTF">2020-01-11T09:13:00Z</dcterms:modified>
</cp:coreProperties>
</file>