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20" w:rsidRPr="00866A45" w:rsidRDefault="00DB5520" w:rsidP="00DB5520">
      <w:pPr>
        <w:jc w:val="center"/>
        <w:rPr>
          <w:b/>
        </w:rPr>
      </w:pPr>
      <w:r w:rsidRPr="00866A45">
        <w:rPr>
          <w:b/>
        </w:rPr>
        <w:t xml:space="preserve">Семинар-практикум </w:t>
      </w:r>
    </w:p>
    <w:p w:rsidR="00DB5520" w:rsidRPr="00B6181B" w:rsidRDefault="00DB5520" w:rsidP="00DB5520">
      <w:pPr>
        <w:jc w:val="center"/>
      </w:pPr>
      <w:r w:rsidRPr="00B6181B">
        <w:t>для старших воспитателей</w:t>
      </w:r>
      <w:r w:rsidR="00CF1B17">
        <w:t xml:space="preserve"> ДОО</w:t>
      </w:r>
    </w:p>
    <w:p w:rsidR="006949F2" w:rsidRPr="00DB5520" w:rsidRDefault="006949F2" w:rsidP="006949F2">
      <w:pPr>
        <w:spacing w:line="276" w:lineRule="auto"/>
        <w:rPr>
          <w:rStyle w:val="a5"/>
          <w:b w:val="0"/>
          <w:i/>
          <w:color w:val="333333"/>
        </w:rPr>
      </w:pPr>
    </w:p>
    <w:p w:rsidR="006949F2" w:rsidRPr="00B6181B" w:rsidRDefault="006949F2" w:rsidP="00DB5520">
      <w:pPr>
        <w:spacing w:after="120" w:line="276" w:lineRule="auto"/>
        <w:jc w:val="center"/>
        <w:rPr>
          <w:rStyle w:val="a5"/>
          <w:b w:val="0"/>
          <w:iCs/>
        </w:rPr>
      </w:pPr>
      <w:r w:rsidRPr="00B6181B">
        <w:rPr>
          <w:rStyle w:val="a5"/>
        </w:rPr>
        <w:t>Тема:</w:t>
      </w:r>
      <w:r w:rsidRPr="00B6181B">
        <w:rPr>
          <w:rStyle w:val="a5"/>
          <w:b w:val="0"/>
          <w:i/>
          <w:color w:val="333333"/>
        </w:rPr>
        <w:t xml:space="preserve"> «</w:t>
      </w:r>
      <w:r w:rsidR="00CB5E86" w:rsidRPr="00CB5E86">
        <w:rPr>
          <w:b/>
          <w:shd w:val="clear" w:color="auto" w:fill="FFFFFF"/>
        </w:rPr>
        <w:t>Применение современных информационных технологий и цифровых образовательных ресурсов в рамках требований профессионального стандарта</w:t>
      </w:r>
      <w:r w:rsidR="004A0157" w:rsidRPr="00B6181B">
        <w:rPr>
          <w:b/>
          <w:i/>
          <w:color w:val="000000"/>
          <w:shd w:val="clear" w:color="auto" w:fill="FFFFFF"/>
        </w:rPr>
        <w:t>»</w:t>
      </w:r>
    </w:p>
    <w:tbl>
      <w:tblPr>
        <w:tblW w:w="7479" w:type="dxa"/>
        <w:tblLook w:val="01E0" w:firstRow="1" w:lastRow="1" w:firstColumn="1" w:lastColumn="1" w:noHBand="0" w:noVBand="0"/>
      </w:tblPr>
      <w:tblGrid>
        <w:gridCol w:w="2660"/>
        <w:gridCol w:w="4819"/>
      </w:tblGrid>
      <w:tr w:rsidR="006949F2" w:rsidRPr="00891D16" w:rsidTr="00CC1211">
        <w:tc>
          <w:tcPr>
            <w:tcW w:w="2660" w:type="dxa"/>
          </w:tcPr>
          <w:p w:rsidR="006949F2" w:rsidRPr="00FF3911" w:rsidRDefault="006949F2" w:rsidP="00CC1211">
            <w:pPr>
              <w:suppressAutoHyphens/>
              <w:jc w:val="both"/>
              <w:rPr>
                <w:sz w:val="25"/>
                <w:szCs w:val="25"/>
              </w:rPr>
            </w:pPr>
          </w:p>
          <w:p w:rsidR="006949F2" w:rsidRPr="00891D16" w:rsidRDefault="006949F2" w:rsidP="00CC1211">
            <w:pPr>
              <w:suppressAutoHyphens/>
              <w:jc w:val="both"/>
              <w:rPr>
                <w:sz w:val="25"/>
                <w:szCs w:val="25"/>
              </w:rPr>
            </w:pPr>
            <w:r w:rsidRPr="00891D16">
              <w:rPr>
                <w:b/>
                <w:sz w:val="25"/>
                <w:szCs w:val="25"/>
              </w:rPr>
              <w:t>Место проведения:</w:t>
            </w:r>
          </w:p>
        </w:tc>
        <w:tc>
          <w:tcPr>
            <w:tcW w:w="4819" w:type="dxa"/>
          </w:tcPr>
          <w:p w:rsidR="006949F2" w:rsidRDefault="006949F2" w:rsidP="00CC1211">
            <w:pPr>
              <w:suppressAutoHyphens/>
              <w:jc w:val="both"/>
              <w:rPr>
                <w:sz w:val="25"/>
                <w:szCs w:val="25"/>
              </w:rPr>
            </w:pPr>
          </w:p>
          <w:p w:rsidR="006949F2" w:rsidRPr="00891D16" w:rsidRDefault="00C62D0E" w:rsidP="00DB2A54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МБОУ СОШ № 23, </w:t>
            </w:r>
            <w:r w:rsidR="00DB5520" w:rsidRPr="00DB5520">
              <w:rPr>
                <w:sz w:val="25"/>
                <w:szCs w:val="25"/>
              </w:rPr>
              <w:t xml:space="preserve">ул. </w:t>
            </w:r>
            <w:r w:rsidR="00DB2A54">
              <w:rPr>
                <w:sz w:val="25"/>
                <w:szCs w:val="25"/>
              </w:rPr>
              <w:t>Народная, 67</w:t>
            </w:r>
          </w:p>
        </w:tc>
      </w:tr>
      <w:tr w:rsidR="006949F2" w:rsidRPr="00891D16" w:rsidTr="00CC1211">
        <w:tc>
          <w:tcPr>
            <w:tcW w:w="2660" w:type="dxa"/>
          </w:tcPr>
          <w:p w:rsidR="006949F2" w:rsidRPr="00891D16" w:rsidRDefault="00522242" w:rsidP="00CC1211">
            <w:pPr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C62D0E">
              <w:rPr>
                <w:sz w:val="25"/>
                <w:szCs w:val="25"/>
              </w:rPr>
              <w:t xml:space="preserve"> </w:t>
            </w:r>
          </w:p>
        </w:tc>
        <w:tc>
          <w:tcPr>
            <w:tcW w:w="4819" w:type="dxa"/>
          </w:tcPr>
          <w:p w:rsidR="006949F2" w:rsidRPr="00FF3911" w:rsidRDefault="006949F2" w:rsidP="00CC1211">
            <w:pPr>
              <w:suppressAutoHyphens/>
              <w:rPr>
                <w:sz w:val="25"/>
                <w:szCs w:val="25"/>
              </w:rPr>
            </w:pPr>
          </w:p>
        </w:tc>
      </w:tr>
    </w:tbl>
    <w:p w:rsidR="006949F2" w:rsidRPr="00FF3911" w:rsidRDefault="00522242" w:rsidP="006949F2">
      <w:pPr>
        <w:pStyle w:val="a3"/>
        <w:tabs>
          <w:tab w:val="clear" w:pos="4677"/>
          <w:tab w:val="clear" w:pos="9355"/>
          <w:tab w:val="left" w:pos="2694"/>
        </w:tabs>
        <w:suppressAutoHyphens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  <w:r w:rsidR="006949F2" w:rsidRPr="00FF3911">
        <w:rPr>
          <w:b/>
          <w:bCs/>
          <w:sz w:val="25"/>
          <w:szCs w:val="25"/>
        </w:rPr>
        <w:t xml:space="preserve">Дата </w:t>
      </w:r>
      <w:r w:rsidR="00BD3BCE">
        <w:rPr>
          <w:b/>
          <w:bCs/>
          <w:sz w:val="25"/>
          <w:szCs w:val="25"/>
        </w:rPr>
        <w:t>проведения:</w:t>
      </w:r>
      <w:r w:rsidR="004E0F99">
        <w:rPr>
          <w:b/>
          <w:bCs/>
          <w:sz w:val="25"/>
          <w:szCs w:val="25"/>
        </w:rPr>
        <w:t xml:space="preserve">          </w:t>
      </w:r>
      <w:r w:rsidR="00BD3BCE">
        <w:rPr>
          <w:b/>
          <w:bCs/>
          <w:sz w:val="25"/>
          <w:szCs w:val="25"/>
        </w:rPr>
        <w:t xml:space="preserve"> </w:t>
      </w:r>
      <w:r w:rsidR="00DB2A54">
        <w:rPr>
          <w:bCs/>
          <w:sz w:val="25"/>
          <w:szCs w:val="25"/>
        </w:rPr>
        <w:t>06</w:t>
      </w:r>
      <w:r w:rsidR="006949F2" w:rsidRPr="004A0157">
        <w:rPr>
          <w:bCs/>
          <w:sz w:val="25"/>
          <w:szCs w:val="25"/>
        </w:rPr>
        <w:t>.</w:t>
      </w:r>
      <w:r w:rsidR="004A0157" w:rsidRPr="004A0157">
        <w:rPr>
          <w:bCs/>
          <w:sz w:val="25"/>
          <w:szCs w:val="25"/>
        </w:rPr>
        <w:t>1</w:t>
      </w:r>
      <w:r w:rsidR="00DB2A54">
        <w:rPr>
          <w:bCs/>
          <w:sz w:val="25"/>
          <w:szCs w:val="25"/>
        </w:rPr>
        <w:t>1</w:t>
      </w:r>
      <w:r w:rsidR="006949F2" w:rsidRPr="004A0157">
        <w:rPr>
          <w:bCs/>
          <w:sz w:val="25"/>
          <w:szCs w:val="25"/>
        </w:rPr>
        <w:t>.201</w:t>
      </w:r>
      <w:r w:rsidR="00DB5520">
        <w:rPr>
          <w:bCs/>
          <w:sz w:val="25"/>
          <w:szCs w:val="25"/>
        </w:rPr>
        <w:t>9</w:t>
      </w:r>
      <w:r w:rsidR="00B6181B">
        <w:rPr>
          <w:bCs/>
          <w:sz w:val="25"/>
          <w:szCs w:val="25"/>
        </w:rPr>
        <w:t xml:space="preserve"> г. </w:t>
      </w:r>
      <w:bookmarkStart w:id="0" w:name="_GoBack"/>
      <w:bookmarkEnd w:id="0"/>
    </w:p>
    <w:p w:rsidR="006949F2" w:rsidRPr="00FF3911" w:rsidRDefault="00C62D0E" w:rsidP="006949F2">
      <w:pPr>
        <w:pStyle w:val="a3"/>
        <w:tabs>
          <w:tab w:val="clear" w:pos="4677"/>
          <w:tab w:val="clear" w:pos="9355"/>
          <w:tab w:val="left" w:pos="3984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9"/>
        <w:gridCol w:w="3231"/>
      </w:tblGrid>
      <w:tr w:rsidR="006949F2" w:rsidRPr="00044421" w:rsidTr="00E244DA">
        <w:tc>
          <w:tcPr>
            <w:tcW w:w="1418" w:type="dxa"/>
          </w:tcPr>
          <w:p w:rsidR="006949F2" w:rsidRPr="00044421" w:rsidRDefault="002C0F41" w:rsidP="002C0F41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C62D0E">
              <w:rPr>
                <w:bCs/>
                <w:sz w:val="24"/>
                <w:szCs w:val="24"/>
              </w:rPr>
              <w:t>.45</w:t>
            </w:r>
            <w:r w:rsidR="006949F2">
              <w:rPr>
                <w:bCs/>
                <w:sz w:val="24"/>
                <w:szCs w:val="24"/>
              </w:rPr>
              <w:t>.</w:t>
            </w:r>
            <w:r w:rsidR="0048446D" w:rsidRPr="00044421">
              <w:rPr>
                <w:bCs/>
                <w:sz w:val="24"/>
                <w:szCs w:val="24"/>
              </w:rPr>
              <w:t xml:space="preserve"> </w:t>
            </w:r>
            <w:r w:rsidR="006949F2" w:rsidRPr="00044421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  <w:r w:rsidR="006949F2" w:rsidRPr="00044421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6095" w:type="dxa"/>
            <w:gridSpan w:val="3"/>
          </w:tcPr>
          <w:p w:rsidR="006949F2" w:rsidRPr="001D4D29" w:rsidRDefault="006949F2" w:rsidP="008F34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sz w:val="24"/>
                <w:szCs w:val="24"/>
              </w:rPr>
            </w:pPr>
            <w:r w:rsidRPr="001D4D29">
              <w:rPr>
                <w:bCs/>
                <w:i/>
                <w:sz w:val="24"/>
                <w:szCs w:val="24"/>
              </w:rPr>
              <w:t>Регистрация участников</w:t>
            </w:r>
          </w:p>
        </w:tc>
      </w:tr>
      <w:tr w:rsidR="006949F2" w:rsidRPr="00044421" w:rsidTr="00E244DA">
        <w:trPr>
          <w:trHeight w:val="1791"/>
        </w:trPr>
        <w:tc>
          <w:tcPr>
            <w:tcW w:w="1418" w:type="dxa"/>
          </w:tcPr>
          <w:p w:rsidR="006949F2" w:rsidRPr="00044421" w:rsidRDefault="006949F2" w:rsidP="00A2451B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Cs/>
                <w:sz w:val="24"/>
                <w:szCs w:val="24"/>
              </w:rPr>
            </w:pPr>
            <w:r w:rsidRPr="00044421">
              <w:rPr>
                <w:bCs/>
                <w:sz w:val="24"/>
                <w:szCs w:val="24"/>
              </w:rPr>
              <w:t>1</w:t>
            </w:r>
            <w:r w:rsidR="00A2451B">
              <w:rPr>
                <w:bCs/>
                <w:sz w:val="24"/>
                <w:szCs w:val="24"/>
              </w:rPr>
              <w:t>4</w:t>
            </w:r>
            <w:r w:rsidRPr="00044421">
              <w:rPr>
                <w:bCs/>
                <w:sz w:val="24"/>
                <w:szCs w:val="24"/>
              </w:rPr>
              <w:t>.00-1</w:t>
            </w:r>
            <w:r w:rsidR="00A2451B">
              <w:rPr>
                <w:bCs/>
                <w:sz w:val="24"/>
                <w:szCs w:val="24"/>
              </w:rPr>
              <w:t>4</w:t>
            </w:r>
            <w:r w:rsidRPr="0004442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4442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949F2" w:rsidRPr="001D4D29" w:rsidRDefault="006949F2" w:rsidP="00DB5520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1D4D29">
              <w:rPr>
                <w:bCs/>
                <w:i/>
                <w:sz w:val="24"/>
                <w:szCs w:val="24"/>
              </w:rPr>
              <w:t xml:space="preserve">Приветственное слово к участникам </w:t>
            </w:r>
            <w:r>
              <w:rPr>
                <w:bCs/>
                <w:i/>
                <w:sz w:val="24"/>
                <w:szCs w:val="24"/>
              </w:rPr>
              <w:t>мероприятия</w:t>
            </w:r>
            <w:r w:rsidR="004E0F99">
              <w:rPr>
                <w:bCs/>
                <w:i/>
                <w:sz w:val="24"/>
                <w:szCs w:val="24"/>
              </w:rPr>
              <w:t>.</w:t>
            </w:r>
          </w:p>
          <w:p w:rsidR="006949F2" w:rsidRPr="00044421" w:rsidRDefault="006949F2" w:rsidP="00DB5520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44421">
              <w:rPr>
                <w:bCs/>
                <w:sz w:val="24"/>
                <w:szCs w:val="24"/>
              </w:rPr>
              <w:t xml:space="preserve">Цели и задачи работы </w:t>
            </w:r>
            <w:r w:rsidR="0048446D">
              <w:rPr>
                <w:bCs/>
                <w:sz w:val="24"/>
                <w:szCs w:val="24"/>
              </w:rPr>
              <w:t>семинара</w:t>
            </w:r>
            <w:r w:rsidR="004E0F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DB2A54" w:rsidRDefault="0048446D" w:rsidP="00CF1B17">
            <w:pPr>
              <w:widowControl w:val="0"/>
              <w:spacing w:line="360" w:lineRule="auto"/>
            </w:pPr>
            <w:r>
              <w:rPr>
                <w:i/>
              </w:rPr>
              <w:t>Гора Снежана Юрьевна</w:t>
            </w:r>
            <w:r w:rsidR="00DB2A54">
              <w:t>, старший методист</w:t>
            </w:r>
          </w:p>
          <w:p w:rsidR="006949F2" w:rsidRPr="008B6A9E" w:rsidRDefault="00DB2A54" w:rsidP="00CF1B17">
            <w:pPr>
              <w:widowControl w:val="0"/>
              <w:spacing w:line="360" w:lineRule="auto"/>
            </w:pPr>
            <w:r>
              <w:t xml:space="preserve"> МКУ</w:t>
            </w:r>
            <w:r w:rsidR="006949F2" w:rsidRPr="008B6A9E">
              <w:t xml:space="preserve">ДПО «ГЦРО», </w:t>
            </w:r>
          </w:p>
          <w:p w:rsidR="006949F2" w:rsidRPr="00044421" w:rsidRDefault="006949F2" w:rsidP="00CF1B17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8B6A9E">
              <w:rPr>
                <w:sz w:val="24"/>
                <w:szCs w:val="24"/>
              </w:rPr>
              <w:t xml:space="preserve">руководитель </w:t>
            </w:r>
            <w:r w:rsidR="00DB5520">
              <w:rPr>
                <w:sz w:val="24"/>
                <w:szCs w:val="24"/>
              </w:rPr>
              <w:t>ТГМ</w:t>
            </w:r>
            <w:r w:rsidRPr="008B6A9E">
              <w:rPr>
                <w:sz w:val="24"/>
                <w:szCs w:val="24"/>
              </w:rPr>
              <w:t xml:space="preserve"> Калининского района</w:t>
            </w:r>
            <w:r w:rsidRPr="00044421">
              <w:rPr>
                <w:sz w:val="24"/>
                <w:szCs w:val="24"/>
              </w:rPr>
              <w:t xml:space="preserve"> </w:t>
            </w:r>
          </w:p>
        </w:tc>
      </w:tr>
      <w:tr w:rsidR="006949F2" w:rsidRPr="00044421" w:rsidTr="00CC1211">
        <w:tc>
          <w:tcPr>
            <w:tcW w:w="7513" w:type="dxa"/>
            <w:gridSpan w:val="4"/>
          </w:tcPr>
          <w:p w:rsidR="006949F2" w:rsidRPr="001D4D29" w:rsidRDefault="006949F2" w:rsidP="002924CA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Выступления по</w:t>
            </w:r>
            <w:r w:rsidRPr="001D4D29">
              <w:rPr>
                <w:bCs/>
                <w:i/>
                <w:sz w:val="24"/>
                <w:szCs w:val="24"/>
              </w:rPr>
              <w:t xml:space="preserve"> обсуждаемой </w:t>
            </w:r>
            <w:r w:rsidR="002924CA">
              <w:rPr>
                <w:bCs/>
                <w:i/>
                <w:sz w:val="24"/>
                <w:szCs w:val="24"/>
              </w:rPr>
              <w:t>теме</w:t>
            </w:r>
          </w:p>
        </w:tc>
      </w:tr>
      <w:tr w:rsidR="0048446D" w:rsidRPr="00044421" w:rsidTr="00CB5E86">
        <w:trPr>
          <w:trHeight w:val="1859"/>
        </w:trPr>
        <w:tc>
          <w:tcPr>
            <w:tcW w:w="1418" w:type="dxa"/>
          </w:tcPr>
          <w:p w:rsidR="0048446D" w:rsidRPr="00193036" w:rsidRDefault="0048446D" w:rsidP="002C0F41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="002C0F4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044421">
              <w:rPr>
                <w:bCs/>
                <w:sz w:val="24"/>
                <w:szCs w:val="24"/>
                <w:lang w:val="en-US"/>
              </w:rPr>
              <w:t>-</w:t>
            </w:r>
            <w:r w:rsidR="00C62D0E">
              <w:rPr>
                <w:bCs/>
                <w:sz w:val="24"/>
                <w:szCs w:val="24"/>
              </w:rPr>
              <w:t>1</w:t>
            </w:r>
            <w:r w:rsidR="002C0F4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2864" w:type="dxa"/>
            <w:gridSpan w:val="2"/>
          </w:tcPr>
          <w:p w:rsidR="0048446D" w:rsidRPr="008F34E8" w:rsidRDefault="00BD530D" w:rsidP="004E0F99">
            <w:pPr>
              <w:spacing w:line="360" w:lineRule="auto"/>
              <w:jc w:val="both"/>
            </w:pPr>
            <w:r w:rsidRPr="008F34E8">
              <w:t>Применение современных информационных технологий и цифровых образовательных ресурсов в рамках требований профессионального стандарта</w:t>
            </w:r>
            <w:r w:rsidR="004E0F99">
              <w:t>.</w:t>
            </w:r>
          </w:p>
        </w:tc>
        <w:tc>
          <w:tcPr>
            <w:tcW w:w="3231" w:type="dxa"/>
          </w:tcPr>
          <w:p w:rsidR="00657DEB" w:rsidRPr="004E0F99" w:rsidRDefault="00BD3BCE" w:rsidP="00CF1B17">
            <w:pPr>
              <w:spacing w:line="360" w:lineRule="auto"/>
              <w:rPr>
                <w:rStyle w:val="a5"/>
                <w:b w:val="0"/>
                <w:i/>
              </w:rPr>
            </w:pPr>
            <w:proofErr w:type="spellStart"/>
            <w:r w:rsidRPr="004E0F99">
              <w:rPr>
                <w:rStyle w:val="a5"/>
                <w:b w:val="0"/>
                <w:i/>
              </w:rPr>
              <w:t>Махиборода</w:t>
            </w:r>
            <w:proofErr w:type="spellEnd"/>
            <w:r w:rsidRPr="004E0F99">
              <w:rPr>
                <w:rStyle w:val="a5"/>
                <w:b w:val="0"/>
                <w:i/>
              </w:rPr>
              <w:t xml:space="preserve"> </w:t>
            </w:r>
          </w:p>
          <w:p w:rsidR="0048446D" w:rsidRPr="005D18DF" w:rsidRDefault="00BD3BCE" w:rsidP="00CF1B17">
            <w:pPr>
              <w:spacing w:line="360" w:lineRule="auto"/>
              <w:rPr>
                <w:i/>
              </w:rPr>
            </w:pPr>
            <w:r w:rsidRPr="004E0F99">
              <w:rPr>
                <w:rStyle w:val="a5"/>
                <w:b w:val="0"/>
                <w:i/>
              </w:rPr>
              <w:t>Людмила Ивановна</w:t>
            </w:r>
            <w:r w:rsidR="00AA64C3" w:rsidRPr="00AA64C3">
              <w:rPr>
                <w:b/>
                <w:i/>
                <w:shd w:val="clear" w:color="auto" w:fill="F2F2F2"/>
              </w:rPr>
              <w:t>,</w:t>
            </w:r>
            <w:r w:rsidR="00AA64C3"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>
              <w:t>методист Центра управленческих</w:t>
            </w:r>
            <w:r w:rsidRPr="00BD3BCE">
              <w:t xml:space="preserve"> и информационных технологий корпорации «Российский учебник»</w:t>
            </w:r>
          </w:p>
        </w:tc>
      </w:tr>
      <w:tr w:rsidR="00CB5E86" w:rsidRPr="00044421" w:rsidTr="00CB5E86">
        <w:trPr>
          <w:trHeight w:val="1859"/>
        </w:trPr>
        <w:tc>
          <w:tcPr>
            <w:tcW w:w="1418" w:type="dxa"/>
            <w:vAlign w:val="center"/>
          </w:tcPr>
          <w:p w:rsidR="00CB5E86" w:rsidRPr="00522242" w:rsidRDefault="00CB5E86" w:rsidP="002C0F41">
            <w:pPr>
              <w:pStyle w:val="a3"/>
              <w:tabs>
                <w:tab w:val="clear" w:pos="4677"/>
                <w:tab w:val="clear" w:pos="9355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C0F41">
              <w:rPr>
                <w:bCs/>
                <w:sz w:val="24"/>
                <w:szCs w:val="24"/>
              </w:rPr>
              <w:t>5.00-15.5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64" w:type="dxa"/>
            <w:gridSpan w:val="2"/>
            <w:vAlign w:val="center"/>
          </w:tcPr>
          <w:p w:rsidR="00CB5E86" w:rsidRPr="008F34E8" w:rsidRDefault="002924CA" w:rsidP="004E0F99">
            <w:pPr>
              <w:spacing w:line="360" w:lineRule="auto"/>
              <w:jc w:val="both"/>
              <w:rPr>
                <w:rStyle w:val="a5"/>
              </w:rPr>
            </w:pPr>
            <w:r w:rsidRPr="008F34E8">
              <w:rPr>
                <w:shd w:val="clear" w:color="auto" w:fill="FFFFFF"/>
              </w:rPr>
              <w:t xml:space="preserve">Использование облачных технологий в образовательном процессе </w:t>
            </w:r>
            <w:r w:rsidR="0057439D">
              <w:rPr>
                <w:shd w:val="clear" w:color="auto" w:fill="FFFFFF"/>
              </w:rPr>
              <w:t xml:space="preserve">как </w:t>
            </w:r>
            <w:r w:rsidRPr="008F34E8">
              <w:rPr>
                <w:shd w:val="clear" w:color="auto" w:fill="FFFFFF"/>
              </w:rPr>
              <w:t>условие для совместной работы педагогических работников</w:t>
            </w:r>
            <w:r w:rsidR="004E0F99">
              <w:rPr>
                <w:shd w:val="clear" w:color="auto" w:fill="FFFFFF"/>
              </w:rPr>
              <w:t>.</w:t>
            </w:r>
          </w:p>
        </w:tc>
        <w:tc>
          <w:tcPr>
            <w:tcW w:w="3231" w:type="dxa"/>
            <w:vAlign w:val="center"/>
          </w:tcPr>
          <w:p w:rsidR="00CB5E86" w:rsidRDefault="00CB5E86" w:rsidP="004E0F99">
            <w:pPr>
              <w:spacing w:line="360" w:lineRule="auto"/>
              <w:rPr>
                <w:rStyle w:val="a5"/>
                <w:b w:val="0"/>
              </w:rPr>
            </w:pPr>
            <w:r w:rsidRPr="004E0F99">
              <w:rPr>
                <w:rStyle w:val="a5"/>
                <w:b w:val="0"/>
                <w:i/>
              </w:rPr>
              <w:t>Гора Снежана Юрьевна</w:t>
            </w:r>
            <w:r>
              <w:rPr>
                <w:rStyle w:val="a5"/>
                <w:b w:val="0"/>
              </w:rPr>
              <w:t>, старший методист МКУДПО «ГЦРО»</w:t>
            </w:r>
          </w:p>
        </w:tc>
      </w:tr>
      <w:tr w:rsidR="00386F75" w:rsidRPr="00044421" w:rsidTr="007C1828">
        <w:trPr>
          <w:trHeight w:val="1865"/>
        </w:trPr>
        <w:tc>
          <w:tcPr>
            <w:tcW w:w="1418" w:type="dxa"/>
          </w:tcPr>
          <w:p w:rsidR="00386F75" w:rsidRDefault="00386F75" w:rsidP="00CC1211">
            <w:pPr>
              <w:widowControl w:val="0"/>
              <w:ind w:right="-108"/>
              <w:rPr>
                <w:sz w:val="23"/>
                <w:szCs w:val="23"/>
                <w:lang w:eastAsia="ja-JP"/>
              </w:rPr>
            </w:pPr>
            <w:r>
              <w:rPr>
                <w:sz w:val="23"/>
                <w:szCs w:val="23"/>
              </w:rPr>
              <w:t>1</w:t>
            </w:r>
            <w:r w:rsidR="002C0F41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</w:t>
            </w:r>
            <w:r w:rsidR="002C0F41">
              <w:rPr>
                <w:sz w:val="23"/>
                <w:szCs w:val="23"/>
              </w:rPr>
              <w:t>5</w:t>
            </w:r>
            <w:r w:rsidR="00193036">
              <w:rPr>
                <w:sz w:val="23"/>
                <w:szCs w:val="23"/>
              </w:rPr>
              <w:t xml:space="preserve">0 </w:t>
            </w:r>
            <w:r>
              <w:rPr>
                <w:sz w:val="23"/>
                <w:szCs w:val="23"/>
              </w:rPr>
              <w:t>-1</w:t>
            </w:r>
            <w:r w:rsidR="002C0F41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.00</w:t>
            </w:r>
          </w:p>
          <w:p w:rsidR="00386F75" w:rsidRDefault="00386F75" w:rsidP="00CC1211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386F75" w:rsidRDefault="00386F75" w:rsidP="00CC1211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F75" w:rsidRPr="0096682D" w:rsidRDefault="00386F75" w:rsidP="0096682D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6682D">
              <w:rPr>
                <w:bCs/>
                <w:sz w:val="24"/>
                <w:szCs w:val="24"/>
              </w:rPr>
              <w:t xml:space="preserve">Подведение итогов работы </w:t>
            </w:r>
            <w:r w:rsidR="00DB5520" w:rsidRPr="0096682D">
              <w:rPr>
                <w:bCs/>
                <w:sz w:val="24"/>
                <w:szCs w:val="24"/>
              </w:rPr>
              <w:t>семинара</w:t>
            </w:r>
            <w:r w:rsidR="004E0F9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BD3BCE" w:rsidRDefault="00DB5520" w:rsidP="00522242">
            <w:pPr>
              <w:widowControl w:val="0"/>
            </w:pPr>
            <w:r w:rsidRPr="0096682D">
              <w:rPr>
                <w:i/>
              </w:rPr>
              <w:t>Гора Снежана Юрьевна</w:t>
            </w:r>
            <w:r w:rsidRPr="0096682D">
              <w:t xml:space="preserve">, старший методист </w:t>
            </w:r>
          </w:p>
          <w:p w:rsidR="00DB5520" w:rsidRDefault="00BD3BCE" w:rsidP="00522242">
            <w:pPr>
              <w:widowControl w:val="0"/>
            </w:pPr>
            <w:r>
              <w:t>МКУ</w:t>
            </w:r>
            <w:r w:rsidR="00DB5520" w:rsidRPr="0096682D">
              <w:t xml:space="preserve">ДПО «ГЦРО», </w:t>
            </w:r>
          </w:p>
          <w:p w:rsidR="00522242" w:rsidRPr="0096682D" w:rsidRDefault="00522242" w:rsidP="00522242">
            <w:pPr>
              <w:widowControl w:val="0"/>
            </w:pPr>
          </w:p>
          <w:p w:rsidR="00386F75" w:rsidRPr="00C62D0E" w:rsidRDefault="00BD3BCE" w:rsidP="00522242">
            <w:r w:rsidRPr="00BD3BCE">
              <w:rPr>
                <w:i/>
              </w:rPr>
              <w:t>Василенко Людмила Ивановна</w:t>
            </w:r>
            <w:r>
              <w:rPr>
                <w:i/>
              </w:rPr>
              <w:t xml:space="preserve">, </w:t>
            </w:r>
            <w:r w:rsidRPr="00C62D0E">
              <w:t>методист</w:t>
            </w:r>
            <w:r w:rsidR="00C62D0E">
              <w:t xml:space="preserve"> МКУ</w:t>
            </w:r>
            <w:r w:rsidR="00C62D0E" w:rsidRPr="0096682D">
              <w:t>ДПО «ГЦРО»</w:t>
            </w:r>
          </w:p>
        </w:tc>
      </w:tr>
      <w:tr w:rsidR="00522242" w:rsidRPr="00044421" w:rsidTr="006F500A">
        <w:trPr>
          <w:trHeight w:val="1865"/>
        </w:trPr>
        <w:tc>
          <w:tcPr>
            <w:tcW w:w="7513" w:type="dxa"/>
            <w:gridSpan w:val="4"/>
          </w:tcPr>
          <w:p w:rsidR="00522242" w:rsidRDefault="00522242" w:rsidP="00522242">
            <w:pPr>
              <w:rPr>
                <w:i/>
                <w:color w:val="000000"/>
                <w:sz w:val="28"/>
                <w:szCs w:val="28"/>
              </w:rPr>
            </w:pPr>
          </w:p>
          <w:p w:rsidR="00522242" w:rsidRPr="00522242" w:rsidRDefault="00522242" w:rsidP="00522242">
            <w:pPr>
              <w:rPr>
                <w:i/>
                <w:color w:val="000000"/>
                <w:sz w:val="28"/>
                <w:szCs w:val="28"/>
              </w:rPr>
            </w:pPr>
            <w:r w:rsidRPr="00522242">
              <w:rPr>
                <w:i/>
                <w:color w:val="000000"/>
                <w:sz w:val="28"/>
                <w:szCs w:val="28"/>
              </w:rPr>
              <w:t>Если у вас есть яблоко и у меня есть яблоко, и если мы обмениваемся этими яблоками, то у вас и у меня остается по одному яблоку. А если у вас есть идея и у меня есть идея и мы обмениваемся идеями, то у к</w:t>
            </w:r>
            <w:r w:rsidR="002924CA">
              <w:rPr>
                <w:i/>
                <w:color w:val="000000"/>
                <w:sz w:val="28"/>
                <w:szCs w:val="28"/>
              </w:rPr>
              <w:t>аждого из нас будет по две идеи</w:t>
            </w:r>
            <w:r w:rsidR="008F34E8">
              <w:rPr>
                <w:i/>
                <w:color w:val="000000"/>
                <w:sz w:val="28"/>
                <w:szCs w:val="28"/>
              </w:rPr>
              <w:t>.</w:t>
            </w:r>
            <w:r w:rsidRPr="00522242">
              <w:rPr>
                <w:i/>
                <w:color w:val="000000"/>
                <w:sz w:val="28"/>
                <w:szCs w:val="28"/>
              </w:rPr>
              <w:t>      </w:t>
            </w:r>
          </w:p>
          <w:p w:rsidR="00522242" w:rsidRPr="002924CA" w:rsidRDefault="00522242" w:rsidP="00522242">
            <w:pPr>
              <w:jc w:val="right"/>
              <w:rPr>
                <w:i/>
                <w:color w:val="000000"/>
                <w:sz w:val="28"/>
                <w:szCs w:val="28"/>
              </w:rPr>
            </w:pPr>
            <w:r w:rsidRPr="002924CA">
              <w:rPr>
                <w:rFonts w:ascii="Arial Narrow" w:hAnsi="Arial Narrow"/>
                <w:i/>
                <w:color w:val="000000"/>
                <w:sz w:val="22"/>
                <w:szCs w:val="22"/>
              </w:rPr>
              <w:t>                                                          </w:t>
            </w:r>
            <w:r w:rsidRPr="002924CA">
              <w:rPr>
                <w:i/>
                <w:color w:val="000000"/>
                <w:sz w:val="28"/>
                <w:szCs w:val="28"/>
              </w:rPr>
              <w:t>Д.Б. Шоу</w:t>
            </w:r>
          </w:p>
          <w:p w:rsidR="00522242" w:rsidRPr="0096682D" w:rsidRDefault="00522242" w:rsidP="00522242">
            <w:pPr>
              <w:widowControl w:val="0"/>
              <w:rPr>
                <w:i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78"/>
        <w:tblW w:w="15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7938"/>
      </w:tblGrid>
      <w:tr w:rsidR="008D41E0" w:rsidTr="00906746">
        <w:tc>
          <w:tcPr>
            <w:tcW w:w="7654" w:type="dxa"/>
          </w:tcPr>
          <w:p w:rsidR="00DB2A0C" w:rsidRDefault="00866A45" w:rsidP="008D41E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36576" distB="36576" distL="36576" distR="36576" simplePos="0" relativeHeight="251660288" behindDoc="0" locked="0" layoutInCell="1" allowOverlap="1" wp14:anchorId="7867C18E" wp14:editId="3F794A90">
                  <wp:simplePos x="0" y="0"/>
                  <wp:positionH relativeFrom="column">
                    <wp:posOffset>-342265</wp:posOffset>
                  </wp:positionH>
                  <wp:positionV relativeFrom="paragraph">
                    <wp:posOffset>171009</wp:posOffset>
                  </wp:positionV>
                  <wp:extent cx="2364922" cy="2514600"/>
                  <wp:effectExtent l="19050" t="0" r="0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635" t="6587" r="8783" b="9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922" cy="2514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C254A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33ADA1C7" wp14:editId="2724235D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215265</wp:posOffset>
                      </wp:positionV>
                      <wp:extent cx="3113405" cy="29464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340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F75" w:rsidRDefault="00386F75" w:rsidP="00DB2A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ДЛЯ ЗАМЕТОК</w:t>
                                  </w:r>
                                </w:p>
                                <w:p w:rsidR="00386F75" w:rsidRDefault="00386F75" w:rsidP="00DB2A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6F75" w:rsidRDefault="00386F75" w:rsidP="00DB2A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6F75" w:rsidRDefault="00386F75" w:rsidP="00DB2A0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DA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5.7pt;margin-top:16.95pt;width:245.15pt;height:23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rqDQMAALYGAAAOAAAAZHJzL2Uyb0RvYy54bWysVduOmzAQfa/Uf7D8zgIJIYCWrBISqkrb&#10;i7TbD3DABKtgU9tZsq367x2bXMi2D1W3eUD2eDw+Z87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" filled="f" stroked="f" strokecolor="black [0]" insetpen="t">
                      <v:textbox inset="2.88pt,2.88pt,2.88pt,2.88pt">
                        <w:txbxContent>
                          <w:p w:rsidR="00386F75" w:rsidRDefault="00386F75" w:rsidP="00DB2A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ДЛЯ ЗАМЕТОК</w:t>
                            </w:r>
                          </w:p>
                          <w:p w:rsidR="00386F75" w:rsidRDefault="00386F75" w:rsidP="00DB2A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86F75" w:rsidRDefault="00386F75" w:rsidP="00DB2A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86F75" w:rsidRDefault="00386F75" w:rsidP="00DB2A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6"/>
              <w:tblpPr w:leftFromText="180" w:rightFromText="180" w:vertAnchor="text" w:horzAnchor="margin" w:tblpY="287"/>
              <w:tblOverlap w:val="nev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3"/>
            </w:tblGrid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  <w:tr w:rsidR="00866A45" w:rsidTr="00866A45">
              <w:tc>
                <w:tcPr>
                  <w:tcW w:w="7423" w:type="dxa"/>
                </w:tcPr>
                <w:p w:rsidR="00866A45" w:rsidRDefault="00866A45" w:rsidP="00866A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DB2A0C" w:rsidRDefault="00DB2A0C" w:rsidP="008D41E0">
            <w:pPr>
              <w:spacing w:after="200" w:line="276" w:lineRule="auto"/>
              <w:jc w:val="center"/>
              <w:rPr>
                <w:b/>
              </w:rPr>
            </w:pPr>
          </w:p>
          <w:p w:rsidR="00906746" w:rsidRDefault="00906746" w:rsidP="00906746">
            <w:pPr>
              <w:widowControl w:val="0"/>
            </w:pPr>
          </w:p>
          <w:p w:rsidR="00906746" w:rsidRDefault="00906746" w:rsidP="00906746">
            <w:pPr>
              <w:widowControl w:val="0"/>
            </w:pPr>
            <w:r>
              <w:t xml:space="preserve">Контакты: г. Новосибирск,   </w:t>
            </w:r>
          </w:p>
          <w:p w:rsidR="00906746" w:rsidRDefault="00906746" w:rsidP="00906746">
            <w:pPr>
              <w:widowControl w:val="0"/>
            </w:pPr>
            <w:r>
              <w:t xml:space="preserve">ул. Богдана Хмельницкого, </w:t>
            </w:r>
            <w:r w:rsidR="00A304F2">
              <w:t>32</w:t>
            </w:r>
          </w:p>
          <w:p w:rsidR="00906746" w:rsidRPr="00CF1B17" w:rsidRDefault="00906746" w:rsidP="00906746">
            <w:pPr>
              <w:widowControl w:val="0"/>
              <w:rPr>
                <w:sz w:val="22"/>
                <w:szCs w:val="22"/>
                <w:lang w:val="en-US"/>
              </w:rPr>
            </w:pPr>
            <w:r>
              <w:t xml:space="preserve">                   </w:t>
            </w:r>
            <w:r w:rsidR="00A304F2">
              <w:t xml:space="preserve">     </w:t>
            </w:r>
            <w:r w:rsidRPr="00A304F2">
              <w:rPr>
                <w:sz w:val="22"/>
                <w:szCs w:val="22"/>
              </w:rPr>
              <w:t>тел</w:t>
            </w:r>
            <w:r w:rsidRPr="00CF1B17">
              <w:rPr>
                <w:sz w:val="22"/>
                <w:szCs w:val="22"/>
                <w:lang w:val="en-US"/>
              </w:rPr>
              <w:t xml:space="preserve">.  </w:t>
            </w:r>
            <w:r w:rsidR="00A304F2" w:rsidRPr="00CF1B17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3110384</w:t>
            </w:r>
          </w:p>
          <w:p w:rsidR="00906746" w:rsidRPr="00CF1B17" w:rsidRDefault="00906746" w:rsidP="00906746">
            <w:pPr>
              <w:widowControl w:val="0"/>
              <w:rPr>
                <w:lang w:val="en-US"/>
              </w:rPr>
            </w:pPr>
            <w:r w:rsidRPr="00CF1B17">
              <w:rPr>
                <w:lang w:val="en-US"/>
              </w:rPr>
              <w:t xml:space="preserve">                   </w:t>
            </w:r>
            <w:r>
              <w:rPr>
                <w:lang w:val="en-US"/>
              </w:rPr>
              <w:t>e</w:t>
            </w:r>
            <w:r w:rsidRPr="00CF1B1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CF1B17">
              <w:rPr>
                <w:lang w:val="en-US"/>
              </w:rPr>
              <w:t xml:space="preserve">: </w:t>
            </w:r>
            <w:r w:rsidR="00A304F2" w:rsidRPr="00A304F2">
              <w:rPr>
                <w:lang w:val="en-US"/>
              </w:rPr>
              <w:t>kalinin</w:t>
            </w:r>
            <w:r w:rsidR="00A304F2" w:rsidRPr="00CF1B17">
              <w:rPr>
                <w:lang w:val="en-US"/>
              </w:rPr>
              <w:t>_</w:t>
            </w:r>
            <w:r w:rsidR="00A304F2" w:rsidRPr="00A304F2">
              <w:rPr>
                <w:lang w:val="en-US"/>
              </w:rPr>
              <w:t>gcro</w:t>
            </w:r>
            <w:r w:rsidR="00A304F2" w:rsidRPr="00CF1B17">
              <w:rPr>
                <w:lang w:val="en-US"/>
              </w:rPr>
              <w:t>@</w:t>
            </w:r>
            <w:r w:rsidR="00A304F2" w:rsidRPr="00A304F2">
              <w:rPr>
                <w:lang w:val="en-US"/>
              </w:rPr>
              <w:t>mail</w:t>
            </w:r>
            <w:r w:rsidR="00A304F2" w:rsidRPr="00CF1B17">
              <w:rPr>
                <w:lang w:val="en-US"/>
              </w:rPr>
              <w:t>.</w:t>
            </w:r>
            <w:r w:rsidR="00A304F2" w:rsidRPr="00A304F2">
              <w:rPr>
                <w:lang w:val="en-US"/>
              </w:rPr>
              <w:t>ru</w:t>
            </w:r>
          </w:p>
          <w:p w:rsidR="00906746" w:rsidRPr="00906746" w:rsidRDefault="00906746" w:rsidP="00906746">
            <w:pPr>
              <w:widowControl w:val="0"/>
              <w:rPr>
                <w:lang w:val="en-US"/>
              </w:rPr>
            </w:pPr>
            <w:r w:rsidRPr="00CF1B17">
              <w:rPr>
                <w:lang w:val="en-US"/>
              </w:rPr>
              <w:t xml:space="preserve">                    </w:t>
            </w:r>
            <w:r>
              <w:rPr>
                <w:lang w:val="en-US"/>
              </w:rPr>
              <w:t>http:kl-gcro.nios.ru</w:t>
            </w:r>
          </w:p>
          <w:p w:rsidR="008D41E0" w:rsidRPr="00906746" w:rsidRDefault="00906746" w:rsidP="00906746">
            <w:pPr>
              <w:widowControl w:val="0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3030220</wp:posOffset>
                  </wp:positionH>
                  <wp:positionV relativeFrom="margin">
                    <wp:posOffset>5930900</wp:posOffset>
                  </wp:positionV>
                  <wp:extent cx="1645920" cy="750570"/>
                  <wp:effectExtent l="19050" t="0" r="0" b="0"/>
                  <wp:wrapSquare wrapText="bothSides"/>
                  <wp:docPr id="7" name="Рисунок 1" descr="C:\Documents and Settings\admin1\Рабочий стол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1\Рабочий стол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76672" behindDoc="0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6686550</wp:posOffset>
                  </wp:positionV>
                  <wp:extent cx="1643380" cy="754380"/>
                  <wp:effectExtent l="19050" t="0" r="0" b="0"/>
                  <wp:wrapNone/>
                  <wp:docPr id="17" name="Рисунок 1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7543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6686550</wp:posOffset>
                  </wp:positionV>
                  <wp:extent cx="1643380" cy="754380"/>
                  <wp:effectExtent l="19050" t="0" r="0" b="0"/>
                  <wp:wrapNone/>
                  <wp:docPr id="16" name="Рисунок 1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7543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6686550</wp:posOffset>
                  </wp:positionV>
                  <wp:extent cx="1643380" cy="754380"/>
                  <wp:effectExtent l="19050" t="0" r="0" b="0"/>
                  <wp:wrapNone/>
                  <wp:docPr id="15" name="Рисунок 1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7543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6686550</wp:posOffset>
                  </wp:positionV>
                  <wp:extent cx="1643380" cy="754380"/>
                  <wp:effectExtent l="19050" t="0" r="0" b="0"/>
                  <wp:wrapNone/>
                  <wp:docPr id="14" name="Рисунок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7543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6686550</wp:posOffset>
                  </wp:positionV>
                  <wp:extent cx="1643380" cy="754380"/>
                  <wp:effectExtent l="19050" t="0" r="0" b="0"/>
                  <wp:wrapNone/>
                  <wp:docPr id="13" name="Рисунок 1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7543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C254A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>
                      <wp:simplePos x="0" y="0"/>
                      <wp:positionH relativeFrom="column">
                        <wp:posOffset>-2444115</wp:posOffset>
                      </wp:positionH>
                      <wp:positionV relativeFrom="paragraph">
                        <wp:posOffset>6686550</wp:posOffset>
                      </wp:positionV>
                      <wp:extent cx="3185795" cy="727710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795" cy="727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F75" w:rsidRDefault="00386F75" w:rsidP="00906746">
                                  <w:pPr>
                                    <w:widowControl w:val="0"/>
                                  </w:pPr>
                                  <w:r>
                                    <w:t>Контакты: г. Новосибирск,   ул. Богдана Хмельницкого, 51</w:t>
                                  </w:r>
                                </w:p>
                                <w:p w:rsidR="00386F75" w:rsidRPr="00906746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                   тел</w:t>
                                  </w:r>
                                  <w:r w:rsidRPr="00906746">
                                    <w:rPr>
                                      <w:lang w:val="en-US"/>
                                    </w:rPr>
                                    <w:t>.  271-05-95, 271-05-96</w:t>
                                  </w:r>
                                </w:p>
                                <w:p w:rsidR="00386F75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e-mail: kalininkarms@mail.ru</w:t>
                                  </w:r>
                                </w:p>
                                <w:p w:rsidR="00386F75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 http:kl-gcro.nios.ru</w:t>
                                  </w:r>
                                </w:p>
                                <w:p w:rsidR="00386F75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386F75" w:rsidRPr="009F2F20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 w:rsidRPr="009F2F20"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386F75" w:rsidRPr="009F2F20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 w:rsidRPr="009F2F20"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386F75" w:rsidRPr="009F2F20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 w:rsidRPr="009F2F20"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-192.45pt;margin-top:526.5pt;width:250.85pt;height:57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" filled="f" stroked="f" strokecolor="black [0]" insetpen="t">
                      <v:textbox inset="2.88pt,2.88pt,2.88pt,2.88pt">
                        <w:txbxContent>
                          <w:p w:rsidR="00386F75" w:rsidRDefault="00386F75" w:rsidP="00906746">
                            <w:pPr>
                              <w:widowControl w:val="0"/>
                            </w:pPr>
                            <w:r>
                              <w:t>Контакты: г. Новосибирск,   ул. Богдана Хмельницкого, 51</w:t>
                            </w:r>
                          </w:p>
                          <w:p w:rsidR="00386F75" w:rsidRPr="00906746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t xml:space="preserve">                   тел</w:t>
                            </w:r>
                            <w:r w:rsidRPr="00906746">
                              <w:rPr>
                                <w:lang w:val="en-US"/>
                              </w:rPr>
                              <w:t>.  271-05-95, 271-05-96</w:t>
                            </w:r>
                          </w:p>
                          <w:p w:rsidR="00386F75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e-mail: kalininkarms@mail.ru</w:t>
                            </w:r>
                          </w:p>
                          <w:p w:rsidR="00386F75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http:kl-gcro.nios.ru</w:t>
                            </w:r>
                          </w:p>
                          <w:p w:rsidR="00386F75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386F75" w:rsidRPr="009F2F20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 w:rsidRPr="009F2F20"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386F75" w:rsidRPr="009F2F20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 w:rsidRPr="009F2F20"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386F75" w:rsidRPr="009F2F20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 w:rsidRPr="009F2F20">
                              <w:rPr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54A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>
                      <wp:simplePos x="0" y="0"/>
                      <wp:positionH relativeFrom="column">
                        <wp:posOffset>-2444115</wp:posOffset>
                      </wp:positionH>
                      <wp:positionV relativeFrom="paragraph">
                        <wp:posOffset>6686550</wp:posOffset>
                      </wp:positionV>
                      <wp:extent cx="3185795" cy="72771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795" cy="727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6F75" w:rsidRDefault="00386F75" w:rsidP="00906746">
                                  <w:pPr>
                                    <w:widowControl w:val="0"/>
                                  </w:pPr>
                                  <w:r>
                                    <w:t>Контакты: г. Новосибирск,   ул. Богдана Хмельницкого, 51</w:t>
                                  </w:r>
                                </w:p>
                                <w:p w:rsidR="00386F75" w:rsidRPr="00906746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                   тел</w:t>
                                  </w:r>
                                  <w:r w:rsidRPr="00906746">
                                    <w:rPr>
                                      <w:lang w:val="en-US"/>
                                    </w:rPr>
                                    <w:t>.  271-05-95, 271-05-96</w:t>
                                  </w:r>
                                </w:p>
                                <w:p w:rsidR="00386F75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e-mail: kalininkarms@mail.ru</w:t>
                                  </w:r>
                                </w:p>
                                <w:p w:rsidR="00386F75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 http:kl-gcro.nios.ru</w:t>
                                  </w:r>
                                </w:p>
                                <w:p w:rsidR="00386F75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386F75" w:rsidRPr="009F2F20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 w:rsidRPr="009F2F20"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386F75" w:rsidRPr="009F2F20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 w:rsidRPr="009F2F20"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386F75" w:rsidRPr="009F2F20" w:rsidRDefault="00386F75" w:rsidP="00906746">
                                  <w:pPr>
                                    <w:widowControl w:val="0"/>
                                    <w:rPr>
                                      <w:lang w:val="en-US"/>
                                    </w:rPr>
                                  </w:pPr>
                                  <w:r w:rsidRPr="009F2F20">
                                    <w:rPr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-192.45pt;margin-top:526.5pt;width:250.85pt;height:57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" filled="f" stroked="f" strokecolor="black [0]" insetpen="t">
                      <v:textbox inset="2.88pt,2.88pt,2.88pt,2.88pt">
                        <w:txbxContent>
                          <w:p w:rsidR="00386F75" w:rsidRDefault="00386F75" w:rsidP="00906746">
                            <w:pPr>
                              <w:widowControl w:val="0"/>
                            </w:pPr>
                            <w:r>
                              <w:t>Контакты: г. Новосибирск,   ул. Богдана Хмельницкого, 51</w:t>
                            </w:r>
                          </w:p>
                          <w:p w:rsidR="00386F75" w:rsidRPr="00906746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t xml:space="preserve">                   тел</w:t>
                            </w:r>
                            <w:r w:rsidRPr="00906746">
                              <w:rPr>
                                <w:lang w:val="en-US"/>
                              </w:rPr>
                              <w:t>.  271-05-95, 271-05-96</w:t>
                            </w:r>
                          </w:p>
                          <w:p w:rsidR="00386F75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e-mail: kalininkarms@mail.ru</w:t>
                            </w:r>
                          </w:p>
                          <w:p w:rsidR="00386F75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http:kl-gcro.nios.ru</w:t>
                            </w:r>
                          </w:p>
                          <w:p w:rsidR="00386F75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386F75" w:rsidRPr="009F2F20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 w:rsidRPr="009F2F20"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386F75" w:rsidRPr="009F2F20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 w:rsidRPr="009F2F20"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386F75" w:rsidRPr="009F2F20" w:rsidRDefault="00386F75" w:rsidP="0090674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 w:rsidRPr="009F2F20">
                              <w:rPr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</w:tcPr>
          <w:p w:rsidR="008D41E0" w:rsidRPr="00CF1B17" w:rsidRDefault="008D41E0" w:rsidP="00E244DA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E244DA" w:rsidRPr="00437C30" w:rsidRDefault="00E244DA" w:rsidP="00E244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МКУДПО «Городской центр развития образования</w:t>
            </w:r>
            <w:r w:rsidR="00E12B20">
              <w:rPr>
                <w:b/>
                <w:sz w:val="26"/>
                <w:szCs w:val="26"/>
              </w:rPr>
              <w:t>»</w:t>
            </w:r>
          </w:p>
          <w:p w:rsidR="00E244DA" w:rsidRDefault="00E244DA" w:rsidP="00E244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22242" w:rsidRPr="00437C30" w:rsidRDefault="00522242" w:rsidP="00E244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B5520" w:rsidRPr="00866A45" w:rsidRDefault="00DB5520" w:rsidP="00E244DA">
            <w:pPr>
              <w:jc w:val="center"/>
              <w:rPr>
                <w:b/>
                <w:sz w:val="32"/>
                <w:szCs w:val="32"/>
              </w:rPr>
            </w:pPr>
            <w:r w:rsidRPr="00866A45">
              <w:rPr>
                <w:b/>
                <w:sz w:val="32"/>
                <w:szCs w:val="32"/>
              </w:rPr>
              <w:t>Семинар-практикум</w:t>
            </w:r>
          </w:p>
          <w:p w:rsidR="000A0ED1" w:rsidRPr="000A0ED1" w:rsidRDefault="000A0ED1" w:rsidP="000A0ED1">
            <w:pPr>
              <w:jc w:val="center"/>
              <w:rPr>
                <w:sz w:val="32"/>
                <w:szCs w:val="32"/>
              </w:rPr>
            </w:pPr>
            <w:r w:rsidRPr="000A0ED1">
              <w:rPr>
                <w:sz w:val="32"/>
                <w:szCs w:val="32"/>
              </w:rPr>
              <w:t>старших воспитателей ДОО</w:t>
            </w:r>
          </w:p>
          <w:p w:rsidR="008D41E0" w:rsidRDefault="008D41E0" w:rsidP="00906746">
            <w:pPr>
              <w:spacing w:after="200" w:line="276" w:lineRule="auto"/>
              <w:ind w:left="426"/>
              <w:rPr>
                <w:b/>
              </w:rPr>
            </w:pPr>
          </w:p>
          <w:p w:rsidR="008D41E0" w:rsidRPr="00E244DA" w:rsidRDefault="00522242" w:rsidP="00906746">
            <w:pPr>
              <w:spacing w:after="200" w:line="276" w:lineRule="auto"/>
              <w:ind w:left="56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8EC1D28" wp14:editId="0059B8FD">
                  <wp:extent cx="3367573" cy="2574290"/>
                  <wp:effectExtent l="0" t="0" r="4445" b="0"/>
                  <wp:docPr id="2" name="Рисунок 2" descr="https://fingramm.ru/wp-content/uploads/2017/07/oblacnaya-buhgalt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ngramm.ru/wp-content/uploads/2017/07/oblacnaya-buhgalt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67573" cy="257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46D" w:rsidRDefault="004E0F99" w:rsidP="00A304F2">
            <w:pPr>
              <w:spacing w:after="120" w:line="276" w:lineRule="auto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4E0F99">
              <w:rPr>
                <w:b/>
                <w:sz w:val="36"/>
                <w:szCs w:val="36"/>
                <w:shd w:val="clear" w:color="auto" w:fill="FFFFFF"/>
              </w:rPr>
              <w:t xml:space="preserve">Применение современных информационных технологий и цифровых образовательных ресурсов в рамках требований профессионального стандарта </w:t>
            </w:r>
          </w:p>
          <w:p w:rsidR="00522242" w:rsidRPr="00522242" w:rsidRDefault="00522242" w:rsidP="00A304F2">
            <w:pPr>
              <w:spacing w:after="120" w:line="276" w:lineRule="auto"/>
              <w:jc w:val="center"/>
              <w:rPr>
                <w:b/>
                <w:bCs/>
                <w:iCs/>
                <w:sz w:val="36"/>
                <w:szCs w:val="36"/>
              </w:rPr>
            </w:pPr>
          </w:p>
          <w:p w:rsidR="008D41E0" w:rsidRPr="00E12B20" w:rsidRDefault="00522242" w:rsidP="00A304F2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 но</w:t>
            </w:r>
            <w:r w:rsidR="00A304F2">
              <w:rPr>
                <w:b/>
                <w:bCs/>
                <w:iCs/>
                <w:sz w:val="28"/>
                <w:szCs w:val="28"/>
              </w:rPr>
              <w:t xml:space="preserve">ября </w:t>
            </w:r>
            <w:r w:rsidR="00E12B20" w:rsidRPr="00E12B20">
              <w:rPr>
                <w:b/>
                <w:bCs/>
                <w:iCs/>
                <w:sz w:val="28"/>
                <w:szCs w:val="28"/>
              </w:rPr>
              <w:t>201</w:t>
            </w:r>
            <w:r w:rsidR="00A304F2">
              <w:rPr>
                <w:b/>
                <w:bCs/>
                <w:iCs/>
                <w:sz w:val="28"/>
                <w:szCs w:val="28"/>
              </w:rPr>
              <w:t>9</w:t>
            </w:r>
            <w:r w:rsidR="00DB2A0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8D41E0" w:rsidRPr="00E12B20">
              <w:rPr>
                <w:b/>
                <w:bCs/>
                <w:iCs/>
                <w:sz w:val="28"/>
                <w:szCs w:val="28"/>
              </w:rPr>
              <w:t>г</w:t>
            </w:r>
            <w:r w:rsidR="00C85A82">
              <w:rPr>
                <w:b/>
                <w:bCs/>
                <w:iCs/>
                <w:sz w:val="28"/>
                <w:szCs w:val="28"/>
              </w:rPr>
              <w:t>ода</w:t>
            </w:r>
          </w:p>
        </w:tc>
      </w:tr>
    </w:tbl>
    <w:p w:rsidR="00CC1211" w:rsidRDefault="00CC1211" w:rsidP="00866A45"/>
    <w:sectPr w:rsidR="00CC1211" w:rsidSect="007C1828">
      <w:pgSz w:w="16838" w:h="11906" w:orient="landscape"/>
      <w:pgMar w:top="284" w:right="993" w:bottom="14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F2"/>
    <w:rsid w:val="00072027"/>
    <w:rsid w:val="000A0ED1"/>
    <w:rsid w:val="00127ECA"/>
    <w:rsid w:val="00131A68"/>
    <w:rsid w:val="00193036"/>
    <w:rsid w:val="00197772"/>
    <w:rsid w:val="001C7B03"/>
    <w:rsid w:val="002924CA"/>
    <w:rsid w:val="002A056D"/>
    <w:rsid w:val="002C0F41"/>
    <w:rsid w:val="0032484E"/>
    <w:rsid w:val="00370881"/>
    <w:rsid w:val="00386F75"/>
    <w:rsid w:val="003A10B3"/>
    <w:rsid w:val="003F598E"/>
    <w:rsid w:val="00416E19"/>
    <w:rsid w:val="0048446D"/>
    <w:rsid w:val="004A0157"/>
    <w:rsid w:val="004B12AE"/>
    <w:rsid w:val="004E0F99"/>
    <w:rsid w:val="004E386A"/>
    <w:rsid w:val="00522242"/>
    <w:rsid w:val="0057439D"/>
    <w:rsid w:val="005748E4"/>
    <w:rsid w:val="00595DB4"/>
    <w:rsid w:val="005D18DF"/>
    <w:rsid w:val="005F2756"/>
    <w:rsid w:val="0061744B"/>
    <w:rsid w:val="00657DEB"/>
    <w:rsid w:val="006949F2"/>
    <w:rsid w:val="00752C83"/>
    <w:rsid w:val="007C1828"/>
    <w:rsid w:val="007C6062"/>
    <w:rsid w:val="00807D50"/>
    <w:rsid w:val="00827362"/>
    <w:rsid w:val="008661E1"/>
    <w:rsid w:val="00866A45"/>
    <w:rsid w:val="0088549D"/>
    <w:rsid w:val="008A522A"/>
    <w:rsid w:val="008B6A9E"/>
    <w:rsid w:val="008C6648"/>
    <w:rsid w:val="008D41E0"/>
    <w:rsid w:val="008E4A95"/>
    <w:rsid w:val="008F34E8"/>
    <w:rsid w:val="00906746"/>
    <w:rsid w:val="009613E9"/>
    <w:rsid w:val="009645F1"/>
    <w:rsid w:val="0096682D"/>
    <w:rsid w:val="009F2F20"/>
    <w:rsid w:val="00A23CC0"/>
    <w:rsid w:val="00A2451B"/>
    <w:rsid w:val="00A304F2"/>
    <w:rsid w:val="00A34A0D"/>
    <w:rsid w:val="00A50A34"/>
    <w:rsid w:val="00A566AA"/>
    <w:rsid w:val="00A72BCB"/>
    <w:rsid w:val="00AA64C3"/>
    <w:rsid w:val="00AD1D92"/>
    <w:rsid w:val="00B25CFF"/>
    <w:rsid w:val="00B6181B"/>
    <w:rsid w:val="00B64FD1"/>
    <w:rsid w:val="00BD3BCE"/>
    <w:rsid w:val="00BD530D"/>
    <w:rsid w:val="00C356BD"/>
    <w:rsid w:val="00C62D0E"/>
    <w:rsid w:val="00C66F5A"/>
    <w:rsid w:val="00C833FC"/>
    <w:rsid w:val="00C85A82"/>
    <w:rsid w:val="00CB5E86"/>
    <w:rsid w:val="00CC1211"/>
    <w:rsid w:val="00CF19A0"/>
    <w:rsid w:val="00CF1B17"/>
    <w:rsid w:val="00D9550A"/>
    <w:rsid w:val="00DB2A0C"/>
    <w:rsid w:val="00DB2A54"/>
    <w:rsid w:val="00DB5520"/>
    <w:rsid w:val="00DF118F"/>
    <w:rsid w:val="00E12B20"/>
    <w:rsid w:val="00E244DA"/>
    <w:rsid w:val="00E253F6"/>
    <w:rsid w:val="00F4787D"/>
    <w:rsid w:val="00F93325"/>
    <w:rsid w:val="00FA49C4"/>
    <w:rsid w:val="00FB66ED"/>
    <w:rsid w:val="00FC254A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4AB0-5739-4392-AC6B-8ADAB9D4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49F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9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949F2"/>
    <w:rPr>
      <w:b/>
      <w:bCs/>
    </w:rPr>
  </w:style>
  <w:style w:type="table" w:styleId="a6">
    <w:name w:val="Table Grid"/>
    <w:basedOn w:val="a1"/>
    <w:uiPriority w:val="59"/>
    <w:rsid w:val="008D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4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1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eld-content">
    <w:name w:val="field-content"/>
    <w:basedOn w:val="a0"/>
    <w:rsid w:val="00CC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16</cp:revision>
  <cp:lastPrinted>2019-09-17T07:08:00Z</cp:lastPrinted>
  <dcterms:created xsi:type="dcterms:W3CDTF">2019-09-17T07:07:00Z</dcterms:created>
  <dcterms:modified xsi:type="dcterms:W3CDTF">2019-10-23T05:48:00Z</dcterms:modified>
</cp:coreProperties>
</file>