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5" w:rsidRPr="00E13D65" w:rsidRDefault="00E13D65" w:rsidP="00E13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65" w:rsidRDefault="00E13D65" w:rsidP="00E1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65">
        <w:rPr>
          <w:rFonts w:ascii="Times New Roman" w:hAnsi="Times New Roman" w:cs="Times New Roman"/>
          <w:b/>
          <w:sz w:val="28"/>
          <w:szCs w:val="28"/>
        </w:rPr>
        <w:t>Повышение эффективности работы школьного методического объединения по формированию педагогической культуры –</w:t>
      </w:r>
    </w:p>
    <w:p w:rsidR="00E13D65" w:rsidRDefault="00E13D65" w:rsidP="00E1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65">
        <w:rPr>
          <w:rFonts w:ascii="Times New Roman" w:hAnsi="Times New Roman" w:cs="Times New Roman"/>
          <w:b/>
          <w:sz w:val="28"/>
          <w:szCs w:val="28"/>
        </w:rPr>
        <w:t xml:space="preserve"> основная цель смотра-конкурса ШМО</w:t>
      </w:r>
    </w:p>
    <w:p w:rsidR="00E13D65" w:rsidRDefault="00E13D65" w:rsidP="00E1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65" w:rsidRPr="00E13D65" w:rsidRDefault="00E13D65" w:rsidP="00E13D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13D65">
        <w:rPr>
          <w:rFonts w:ascii="Times New Roman" w:hAnsi="Times New Roman" w:cs="Times New Roman"/>
          <w:b/>
          <w:i/>
          <w:sz w:val="28"/>
          <w:szCs w:val="28"/>
        </w:rPr>
        <w:t>Мусийко</w:t>
      </w:r>
      <w:proofErr w:type="spellEnd"/>
      <w:r w:rsidRPr="00E13D65">
        <w:rPr>
          <w:rFonts w:ascii="Times New Roman" w:hAnsi="Times New Roman" w:cs="Times New Roman"/>
          <w:b/>
          <w:i/>
          <w:sz w:val="28"/>
          <w:szCs w:val="28"/>
        </w:rPr>
        <w:t xml:space="preserve"> О.Н., </w:t>
      </w:r>
    </w:p>
    <w:p w:rsidR="00E13D65" w:rsidRPr="00E13D65" w:rsidRDefault="00E13D65" w:rsidP="00E13D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3D65">
        <w:rPr>
          <w:rFonts w:ascii="Times New Roman" w:hAnsi="Times New Roman" w:cs="Times New Roman"/>
          <w:b/>
          <w:i/>
          <w:sz w:val="28"/>
          <w:szCs w:val="28"/>
        </w:rPr>
        <w:t>методист МКУДПО «ГЦРО»</w:t>
      </w:r>
    </w:p>
    <w:p w:rsidR="00E13D65" w:rsidRPr="00E13D65" w:rsidRDefault="00E13D65" w:rsidP="00E1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E2C" w:rsidRPr="00E13D65" w:rsidRDefault="002B3E2C" w:rsidP="00E13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Убеждённость в том, что ШМО – основное звено, пришло к нам в процессе реализации каскадной модели сопровождения введения ФГОС. Именно тогда сформировалось представление, что с этим структурным звеном надо работать более предметно. А вот в каком состоянии находится это звено, кто нуждается в помощи, а кто может стать опорной площадкой, мы решили  узнать через смотр-конкурс.</w:t>
      </w:r>
    </w:p>
    <w:p w:rsidR="008603F3" w:rsidRPr="00E13D65" w:rsidRDefault="008603F3" w:rsidP="00E1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В 2015- 2016  учебном году было решено провести районный смотр-конкурс школьных методических объединений</w:t>
      </w:r>
      <w:proofErr w:type="gramStart"/>
      <w:r w:rsidRPr="00E13D65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E13D65">
        <w:rPr>
          <w:rFonts w:ascii="Times New Roman" w:hAnsi="Times New Roman" w:cs="Times New Roman"/>
          <w:sz w:val="24"/>
          <w:szCs w:val="24"/>
        </w:rPr>
        <w:t>оль школьного методического объединенияобразовательной организации в развитиипрофессиональной компетентности педагогав условиях введения и реализации ФГОС». Принятию положенияпредшествовало его обсуждение на заседаниях РМС и руководителей РМО,  на совещании зам</w:t>
      </w:r>
      <w:r w:rsidR="00B22ADA" w:rsidRPr="00E13D65">
        <w:rPr>
          <w:rFonts w:ascii="Times New Roman" w:hAnsi="Times New Roman" w:cs="Times New Roman"/>
          <w:sz w:val="24"/>
          <w:szCs w:val="24"/>
        </w:rPr>
        <w:t xml:space="preserve">естителей </w:t>
      </w:r>
      <w:r w:rsidRPr="00E13D65">
        <w:rPr>
          <w:rFonts w:ascii="Times New Roman" w:hAnsi="Times New Roman" w:cs="Times New Roman"/>
          <w:sz w:val="24"/>
          <w:szCs w:val="24"/>
        </w:rPr>
        <w:t>директора по</w:t>
      </w:r>
      <w:r w:rsidR="00B22ADA" w:rsidRPr="00E13D65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работе</w:t>
      </w:r>
      <w:r w:rsidRPr="00E13D65">
        <w:rPr>
          <w:rFonts w:ascii="Times New Roman" w:hAnsi="Times New Roman" w:cs="Times New Roman"/>
          <w:sz w:val="24"/>
          <w:szCs w:val="24"/>
        </w:rPr>
        <w:t>.</w:t>
      </w:r>
      <w:r w:rsidR="002B3E2C" w:rsidRPr="00E13D65">
        <w:rPr>
          <w:rFonts w:ascii="Times New Roman" w:hAnsi="Times New Roman" w:cs="Times New Roman"/>
          <w:sz w:val="24"/>
          <w:szCs w:val="24"/>
        </w:rPr>
        <w:t xml:space="preserve"> Ценность подготовительного этапа в том, что было привлечено большое количество педагогов, многие позиции были выверены теми, кто стал участником конкурса.</w:t>
      </w:r>
    </w:p>
    <w:p w:rsidR="00B4500F" w:rsidRPr="00E13D65" w:rsidRDefault="00B4500F" w:rsidP="00E13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6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E123BC" w:rsidRPr="00E13D6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13D6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B4500F" w:rsidRPr="00E13D65" w:rsidRDefault="00B4500F" w:rsidP="00E13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13D65">
        <w:rPr>
          <w:rFonts w:ascii="Times New Roman" w:hAnsi="Times New Roman" w:cs="Times New Roman"/>
          <w:sz w:val="24"/>
          <w:szCs w:val="24"/>
        </w:rPr>
        <w:t>смотра - конкурса: повышение эффективности методической деятельности в общеобразовательных организациях.</w:t>
      </w:r>
    </w:p>
    <w:p w:rsidR="00E13D65" w:rsidRDefault="00E13D65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0F" w:rsidRPr="00E13D65" w:rsidRDefault="00E123BC" w:rsidP="00E1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b/>
          <w:sz w:val="24"/>
          <w:szCs w:val="24"/>
        </w:rPr>
        <w:t>СЛАЙД</w:t>
      </w:r>
      <w:r w:rsidR="00E13D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500F" w:rsidRPr="00E13D6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B4500F" w:rsidRPr="00E13D65">
        <w:rPr>
          <w:rFonts w:ascii="Times New Roman" w:hAnsi="Times New Roman" w:cs="Times New Roman"/>
          <w:sz w:val="24"/>
          <w:szCs w:val="24"/>
        </w:rPr>
        <w:t xml:space="preserve">смотра - конкурса: </w:t>
      </w:r>
    </w:p>
    <w:p w:rsidR="00B4500F" w:rsidRPr="00E13D65" w:rsidRDefault="00B4500F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- изучить систему работы  ШМО по повышению уровня профессиональной компетентности педагогов в  ОО и её эффективность;</w:t>
      </w:r>
    </w:p>
    <w:p w:rsidR="00B4500F" w:rsidRPr="00E13D65" w:rsidRDefault="00B4500F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- стимулировать деятельность руководителей школьных методических объединений по повышению профессиональной компетентности и педагогического мастерства учителей; </w:t>
      </w:r>
    </w:p>
    <w:p w:rsidR="00B4500F" w:rsidRPr="00E13D65" w:rsidRDefault="00B4500F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- стимулировать педагогов к пропаганде опыта методической деятельности;</w:t>
      </w:r>
    </w:p>
    <w:p w:rsidR="00B4500F" w:rsidRPr="00E13D65" w:rsidRDefault="00B4500F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- выявить, обобщить и представить педагогическому сообществу Ленинского района инновационный опыт деятельности школьных методических объединений.</w:t>
      </w:r>
    </w:p>
    <w:p w:rsidR="009F5A9E" w:rsidRPr="00E13D65" w:rsidRDefault="009F5A9E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Мы ставим задачи изучения системы работы ШМО и стимулирования деятельностиих руководителей по повышению профессиональной компетентности учителей, выявления и обобщения опыта деятельности МО.</w:t>
      </w:r>
    </w:p>
    <w:p w:rsidR="00B4500F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 Конкурс проходит в два этапа:</w:t>
      </w:r>
    </w:p>
    <w:p w:rsidR="00E13D65" w:rsidRPr="00E13D65" w:rsidRDefault="00E13D65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BC" w:rsidRPr="00E13D65" w:rsidRDefault="00E123BC" w:rsidP="00E13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b/>
          <w:sz w:val="24"/>
          <w:szCs w:val="24"/>
        </w:rPr>
        <w:t>СЛАЙД</w:t>
      </w:r>
      <w:r w:rsidR="00E13D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500F" w:rsidRPr="00E13D65">
        <w:rPr>
          <w:rFonts w:ascii="Times New Roman" w:hAnsi="Times New Roman" w:cs="Times New Roman"/>
          <w:b/>
          <w:bCs/>
          <w:i/>
          <w:sz w:val="24"/>
          <w:szCs w:val="24"/>
        </w:rPr>
        <w:t>1 этап</w:t>
      </w:r>
      <w:r w:rsidR="00F158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4500F" w:rsidRPr="00E13D6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4500F" w:rsidRPr="00E13D65">
        <w:rPr>
          <w:rFonts w:ascii="Times New Roman" w:hAnsi="Times New Roman" w:cs="Times New Roman"/>
          <w:sz w:val="24"/>
          <w:szCs w:val="24"/>
        </w:rPr>
        <w:t>внутр</w:t>
      </w:r>
      <w:r w:rsidR="00F158F2">
        <w:rPr>
          <w:rFonts w:ascii="Times New Roman" w:hAnsi="Times New Roman" w:cs="Times New Roman"/>
          <w:sz w:val="24"/>
          <w:szCs w:val="24"/>
        </w:rPr>
        <w:t>ишкольный</w:t>
      </w:r>
      <w:proofErr w:type="spellEnd"/>
      <w:r w:rsidR="00F158F2">
        <w:rPr>
          <w:rFonts w:ascii="Times New Roman" w:hAnsi="Times New Roman" w:cs="Times New Roman"/>
          <w:sz w:val="24"/>
          <w:szCs w:val="24"/>
        </w:rPr>
        <w:t xml:space="preserve">. </w:t>
      </w:r>
      <w:r w:rsidR="00B4500F" w:rsidRPr="00E13D65">
        <w:rPr>
          <w:rFonts w:ascii="Times New Roman" w:hAnsi="Times New Roman" w:cs="Times New Roman"/>
          <w:sz w:val="24"/>
          <w:szCs w:val="24"/>
        </w:rPr>
        <w:t xml:space="preserve"> ШМО  представляет материалы за 2014-2015, 2015-2016  учебные годы;</w:t>
      </w:r>
      <w:r w:rsidR="00F158F2">
        <w:rPr>
          <w:rFonts w:ascii="Times New Roman" w:hAnsi="Times New Roman" w:cs="Times New Roman"/>
          <w:sz w:val="24"/>
          <w:szCs w:val="24"/>
        </w:rPr>
        <w:t xml:space="preserve"> </w:t>
      </w:r>
      <w:r w:rsidRPr="00E13D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D65">
        <w:rPr>
          <w:rFonts w:ascii="Times New Roman" w:hAnsi="Times New Roman" w:cs="Times New Roman"/>
          <w:sz w:val="24"/>
          <w:szCs w:val="24"/>
        </w:rPr>
        <w:t xml:space="preserve"> этап (</w:t>
      </w:r>
      <w:proofErr w:type="spellStart"/>
      <w:r w:rsidRPr="00E13D6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13D65">
        <w:rPr>
          <w:rFonts w:ascii="Times New Roman" w:hAnsi="Times New Roman" w:cs="Times New Roman"/>
          <w:sz w:val="24"/>
          <w:szCs w:val="24"/>
        </w:rPr>
        <w:t>)  проводится с октября по декабрь 2015 г.</w:t>
      </w:r>
    </w:p>
    <w:p w:rsidR="00B4500F" w:rsidRPr="00E13D65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b/>
          <w:bCs/>
          <w:i/>
          <w:sz w:val="24"/>
          <w:szCs w:val="24"/>
        </w:rPr>
        <w:t>2 этап</w:t>
      </w:r>
      <w:r w:rsidR="00F158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13D65">
        <w:rPr>
          <w:rFonts w:ascii="Times New Roman" w:hAnsi="Times New Roman" w:cs="Times New Roman"/>
          <w:sz w:val="24"/>
          <w:szCs w:val="24"/>
        </w:rPr>
        <w:t>– районный; состоит из 2-х этапов: заочного и очного.</w:t>
      </w:r>
      <w:r w:rsidR="00F158F2">
        <w:rPr>
          <w:rFonts w:ascii="Times New Roman" w:hAnsi="Times New Roman" w:cs="Times New Roman"/>
          <w:sz w:val="24"/>
          <w:szCs w:val="24"/>
        </w:rPr>
        <w:t xml:space="preserve"> </w:t>
      </w:r>
      <w:r w:rsidR="00E123BC" w:rsidRPr="00E13D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123BC" w:rsidRPr="00E13D65">
        <w:rPr>
          <w:rFonts w:ascii="Times New Roman" w:hAnsi="Times New Roman" w:cs="Times New Roman"/>
          <w:sz w:val="24"/>
          <w:szCs w:val="24"/>
        </w:rPr>
        <w:t xml:space="preserve"> этап (районный</w:t>
      </w:r>
      <w:proofErr w:type="gramStart"/>
      <w:r w:rsidR="00E123BC" w:rsidRPr="00E13D65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="00E123BC" w:rsidRPr="00E13D65">
        <w:rPr>
          <w:rFonts w:ascii="Times New Roman" w:hAnsi="Times New Roman" w:cs="Times New Roman"/>
          <w:sz w:val="24"/>
          <w:szCs w:val="24"/>
        </w:rPr>
        <w:t xml:space="preserve">  с февраля по апрель 2016 г.:</w:t>
      </w:r>
    </w:p>
    <w:p w:rsidR="00B4500F" w:rsidRPr="00E13D65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Заочный этап предполагает:</w:t>
      </w:r>
    </w:p>
    <w:p w:rsidR="00B4500F" w:rsidRPr="00E13D65" w:rsidRDefault="00B4500F" w:rsidP="00E13D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анализ документации за 2014-2015,  2015-2016  учебные годы;</w:t>
      </w:r>
    </w:p>
    <w:p w:rsidR="00B4500F" w:rsidRPr="00E13D65" w:rsidRDefault="00B4500F" w:rsidP="00E13D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изучение портфолио педагогов. </w:t>
      </w:r>
    </w:p>
    <w:p w:rsidR="00B4500F" w:rsidRPr="00E13D65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Очный этап  - представление системы работы ШМО (на базе ОО) </w:t>
      </w:r>
      <w:proofErr w:type="gramStart"/>
      <w:r w:rsidRPr="00E13D6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13D65">
        <w:rPr>
          <w:rFonts w:ascii="Times New Roman" w:hAnsi="Times New Roman" w:cs="Times New Roman"/>
          <w:sz w:val="24"/>
          <w:szCs w:val="24"/>
        </w:rPr>
        <w:t>:</w:t>
      </w:r>
    </w:p>
    <w:p w:rsidR="00B4500F" w:rsidRPr="00E13D65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1) методическую выставку;</w:t>
      </w:r>
    </w:p>
    <w:p w:rsidR="00B4500F" w:rsidRPr="00E13D65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13D65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E13D65">
        <w:rPr>
          <w:rFonts w:ascii="Times New Roman" w:hAnsi="Times New Roman" w:cs="Times New Roman"/>
          <w:sz w:val="24"/>
          <w:szCs w:val="24"/>
        </w:rPr>
        <w:t xml:space="preserve"> методической деятельности. </w:t>
      </w:r>
      <w:proofErr w:type="gramStart"/>
      <w:r w:rsidRPr="00E13D65">
        <w:rPr>
          <w:rFonts w:ascii="Times New Roman" w:hAnsi="Times New Roman" w:cs="Times New Roman"/>
          <w:sz w:val="24"/>
          <w:szCs w:val="24"/>
        </w:rPr>
        <w:t xml:space="preserve">Материал для презентации отбирается членами ШМО самостоятельно и содержит характеристику ШМО: цель и </w:t>
      </w:r>
      <w:r w:rsidRPr="00E13D65">
        <w:rPr>
          <w:rFonts w:ascii="Times New Roman" w:hAnsi="Times New Roman" w:cs="Times New Roman"/>
          <w:sz w:val="24"/>
          <w:szCs w:val="24"/>
        </w:rPr>
        <w:lastRenderedPageBreak/>
        <w:t>задачи деятельности, наличие нормативно-правовой базы, аттестация педагогов, особенности учебно-методического  обеспечения образовательного процесса, значимые и интересные формы работы (семинары, конференции, тематические недели и др.), традиции, достижения, участие учителей в конкурсах, работа с обучающимися (с одарёнными, с ОВЗ и др.)  и  т.д.;</w:t>
      </w:r>
      <w:proofErr w:type="gramEnd"/>
    </w:p>
    <w:p w:rsidR="00B4500F" w:rsidRPr="00E13D65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3) проведение заседания ШМО (рекомендуется интерактивная форма).</w:t>
      </w:r>
    </w:p>
    <w:p w:rsidR="00B4500F" w:rsidRPr="00E13D65" w:rsidRDefault="00B4500F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Общее время представления работы ШМО – не более 2-х часов. </w:t>
      </w:r>
    </w:p>
    <w:p w:rsidR="00B4500F" w:rsidRPr="00E13D65" w:rsidRDefault="00116780" w:rsidP="00E1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>Особенностью очного этапа является его открытая форма: н</w:t>
      </w:r>
      <w:r w:rsidR="00B4500F" w:rsidRPr="00E13D65">
        <w:rPr>
          <w:rFonts w:ascii="Times New Roman" w:hAnsi="Times New Roman" w:cs="Times New Roman"/>
          <w:sz w:val="24"/>
          <w:szCs w:val="24"/>
        </w:rPr>
        <w:t>а данный этап приглашаются руководители ШМО из других ОО.</w:t>
      </w:r>
    </w:p>
    <w:p w:rsidR="00E13D65" w:rsidRDefault="00E13D65" w:rsidP="00E13D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0F" w:rsidRPr="00E13D65" w:rsidRDefault="00B4500F" w:rsidP="00E13D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65">
        <w:rPr>
          <w:rFonts w:ascii="Times New Roman" w:hAnsi="Times New Roman" w:cs="Times New Roman"/>
          <w:b/>
          <w:sz w:val="24"/>
          <w:szCs w:val="24"/>
        </w:rPr>
        <w:t>Участники смотра -</w:t>
      </w:r>
      <w:r w:rsidR="00E13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D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4500F" w:rsidRPr="00E13D65" w:rsidRDefault="00B4500F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В </w:t>
      </w:r>
      <w:r w:rsidRPr="00E13D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D65">
        <w:rPr>
          <w:rFonts w:ascii="Times New Roman" w:hAnsi="Times New Roman" w:cs="Times New Roman"/>
          <w:sz w:val="24"/>
          <w:szCs w:val="24"/>
        </w:rPr>
        <w:t xml:space="preserve"> этапе смотра-конкурса принимают участие предметные методические объединения учителей ОО.</w:t>
      </w:r>
    </w:p>
    <w:p w:rsidR="00B4500F" w:rsidRPr="00E13D65" w:rsidRDefault="00B4500F" w:rsidP="00E1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Во </w:t>
      </w:r>
      <w:r w:rsidRPr="00E13D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3D65">
        <w:rPr>
          <w:rFonts w:ascii="Times New Roman" w:hAnsi="Times New Roman" w:cs="Times New Roman"/>
          <w:sz w:val="24"/>
          <w:szCs w:val="24"/>
        </w:rPr>
        <w:t xml:space="preserve"> этапе – победители  </w:t>
      </w:r>
      <w:r w:rsidRPr="00E13D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3D65">
        <w:rPr>
          <w:rFonts w:ascii="Times New Roman" w:hAnsi="Times New Roman" w:cs="Times New Roman"/>
          <w:sz w:val="24"/>
          <w:szCs w:val="24"/>
        </w:rPr>
        <w:t xml:space="preserve"> этапа (1 ШМО от ОО).  </w:t>
      </w:r>
    </w:p>
    <w:p w:rsidR="00B4500F" w:rsidRPr="00E13D65" w:rsidRDefault="00E123BC" w:rsidP="00E1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D65">
        <w:rPr>
          <w:rFonts w:ascii="Times New Roman" w:hAnsi="Times New Roman" w:cs="Times New Roman"/>
          <w:sz w:val="24"/>
          <w:szCs w:val="24"/>
        </w:rPr>
        <w:t xml:space="preserve">Мы долго обсуждали критерии </w:t>
      </w:r>
      <w:r w:rsidR="00B4500F" w:rsidRPr="00E13D65">
        <w:rPr>
          <w:rFonts w:ascii="Times New Roman" w:hAnsi="Times New Roman" w:cs="Times New Roman"/>
          <w:sz w:val="24"/>
          <w:szCs w:val="24"/>
        </w:rPr>
        <w:t xml:space="preserve"> оценки деятельности ШМО</w:t>
      </w:r>
      <w:r w:rsidRPr="00E13D65">
        <w:rPr>
          <w:rFonts w:ascii="Times New Roman" w:hAnsi="Times New Roman" w:cs="Times New Roman"/>
          <w:sz w:val="24"/>
          <w:szCs w:val="24"/>
        </w:rPr>
        <w:t>. Остановились на следующих критериях (допускаем, что после проведения конкурса на будущее будут внесены изменения</w:t>
      </w:r>
      <w:r w:rsidR="00FC65CF" w:rsidRPr="00E13D65">
        <w:rPr>
          <w:rFonts w:ascii="Times New Roman" w:hAnsi="Times New Roman" w:cs="Times New Roman"/>
          <w:sz w:val="24"/>
          <w:szCs w:val="24"/>
        </w:rPr>
        <w:t>)</w:t>
      </w:r>
      <w:r w:rsidRPr="00E13D65">
        <w:rPr>
          <w:rFonts w:ascii="Times New Roman" w:hAnsi="Times New Roman" w:cs="Times New Roman"/>
          <w:sz w:val="24"/>
          <w:szCs w:val="24"/>
        </w:rPr>
        <w:t>:</w:t>
      </w:r>
    </w:p>
    <w:p w:rsidR="009F5A9E" w:rsidRDefault="009F5A9E" w:rsidP="00B4500F">
      <w:pPr>
        <w:rPr>
          <w:rFonts w:ascii="Times New Roman" w:hAnsi="Times New Roman" w:cs="Times New Roman"/>
          <w:sz w:val="28"/>
          <w:szCs w:val="28"/>
        </w:rPr>
      </w:pPr>
    </w:p>
    <w:p w:rsidR="00B4500F" w:rsidRPr="00E13D65" w:rsidRDefault="00FC65CF" w:rsidP="00B4500F">
      <w:pPr>
        <w:rPr>
          <w:rFonts w:ascii="Times New Roman" w:hAnsi="Times New Roman" w:cs="Times New Roman"/>
          <w:b/>
          <w:sz w:val="28"/>
          <w:szCs w:val="28"/>
        </w:rPr>
      </w:pPr>
      <w:r w:rsidRPr="00E13D65">
        <w:rPr>
          <w:rFonts w:ascii="Times New Roman" w:hAnsi="Times New Roman" w:cs="Times New Roman"/>
          <w:b/>
          <w:sz w:val="28"/>
          <w:szCs w:val="28"/>
        </w:rPr>
        <w:t>СЛАЙД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43"/>
        <w:gridCol w:w="7229"/>
      </w:tblGrid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(от 1 до 3 б)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extDirection w:val="btLr"/>
          </w:tcPr>
          <w:p w:rsidR="00C877D9" w:rsidRPr="00C877D9" w:rsidRDefault="00C877D9" w:rsidP="00C87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деятельность МО</w:t>
            </w: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положения о МО, соответствующего требованиям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работы МО на год (2013/2014, 2014/2015, 2015/2016 учебные годы)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протоколов. Соответствие правилам оформления и плану работы</w:t>
            </w:r>
          </w:p>
          <w:p w:rsidR="009978C5" w:rsidRPr="00C877D9" w:rsidRDefault="009978C5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extDirection w:val="btLr"/>
          </w:tcPr>
          <w:p w:rsidR="00C877D9" w:rsidRPr="00C877D9" w:rsidRDefault="00C877D9" w:rsidP="00C877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МО</w:t>
            </w: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план работы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анализ работы за предыдущий период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плана целям и задачам работы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плане основных направлений деятельности, наличие единой темы МО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инновационной (экспериментальной) деятельности в планировании работы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программ, тематического планирования (в т.ч. инновационных, элективных, модульных, факультативных курсов) в соответствии с ФК ГОС</w:t>
            </w: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инструментария оценивания знаний обучающихся по программам  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по учебным предметам, программы курсов внеурочной деятельности (в соответствии с ФГОС)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методических объединений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учебной и внеурочной деятельности </w:t>
            </w:r>
            <w:proofErr w:type="gramStart"/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банка и мониторинга одарённых детей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extDirection w:val="btLr"/>
          </w:tcPr>
          <w:p w:rsidR="00C877D9" w:rsidRPr="00C877D9" w:rsidRDefault="00C877D9" w:rsidP="00C87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повышению профессиональной компетентности педагогов</w:t>
            </w: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траектории развития профессиональной компетентности педагога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внедрение в практику достижений передового опыта  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наставничества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обсуждение открытых уроков, внеклассных мероприятий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  <w:textDirection w:val="btLr"/>
          </w:tcPr>
          <w:p w:rsidR="00C877D9" w:rsidRPr="00C877D9" w:rsidRDefault="00C877D9" w:rsidP="00C87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педагогов</w:t>
            </w: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представления педагогического опыта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дидактических, методических материалов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различных формах методической работы, конкурсах педагогических инициатив 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аттестации педагогов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публикаций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  <w:textDirection w:val="btLr"/>
          </w:tcPr>
          <w:p w:rsidR="00C877D9" w:rsidRPr="00C877D9" w:rsidRDefault="00C877D9" w:rsidP="00C877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МО</w:t>
            </w: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Разработанность и достаточность параметров мониторинга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информации и составления мониторинга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решения по выявленным проблемам</w:t>
            </w:r>
          </w:p>
        </w:tc>
      </w:tr>
      <w:tr w:rsidR="00C877D9" w:rsidRPr="00C877D9" w:rsidTr="009978C5">
        <w:tc>
          <w:tcPr>
            <w:tcW w:w="675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877D9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практико-ориентированных, </w:t>
            </w:r>
            <w:proofErr w:type="spellStart"/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C8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методической работы</w:t>
            </w:r>
          </w:p>
        </w:tc>
      </w:tr>
    </w:tbl>
    <w:p w:rsidR="00B4500F" w:rsidRPr="00B4500F" w:rsidRDefault="00B4500F" w:rsidP="00B4500F">
      <w:pPr>
        <w:rPr>
          <w:rFonts w:ascii="Times New Roman" w:hAnsi="Times New Roman" w:cs="Times New Roman"/>
          <w:sz w:val="28"/>
          <w:szCs w:val="28"/>
        </w:rPr>
      </w:pPr>
    </w:p>
    <w:p w:rsidR="00527BA1" w:rsidRPr="00F158F2" w:rsidRDefault="00527BA1" w:rsidP="00F1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8F2">
        <w:rPr>
          <w:rFonts w:ascii="Times New Roman" w:hAnsi="Times New Roman" w:cs="Times New Roman"/>
          <w:sz w:val="24"/>
          <w:szCs w:val="24"/>
        </w:rPr>
        <w:t xml:space="preserve">Для нас были важными критерии (с 16 по 25), ориентированные на работу ШМО с педагогом по повышению его квалификации, и критерии, ориентированные на работу ШМО по разработке педагогами МО мониторинга собственной деятельности. </w:t>
      </w:r>
    </w:p>
    <w:p w:rsidR="00B4500F" w:rsidRPr="00F158F2" w:rsidRDefault="00B4500F" w:rsidP="00F158F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8F2">
        <w:rPr>
          <w:rFonts w:ascii="Times New Roman" w:hAnsi="Times New Roman" w:cs="Times New Roman"/>
          <w:sz w:val="24"/>
          <w:szCs w:val="24"/>
        </w:rPr>
        <w:t xml:space="preserve">По итогам смотра - конкурса определяется победитель  и лауреаты, которые награждаются дипломами. </w:t>
      </w:r>
      <w:r w:rsidRPr="00F158F2">
        <w:rPr>
          <w:rFonts w:ascii="Times New Roman" w:hAnsi="Times New Roman" w:cs="Times New Roman"/>
          <w:i/>
          <w:sz w:val="24"/>
          <w:szCs w:val="24"/>
        </w:rPr>
        <w:t xml:space="preserve">Награждение </w:t>
      </w:r>
      <w:r w:rsidR="00527BA1" w:rsidRPr="00F158F2">
        <w:rPr>
          <w:rFonts w:ascii="Times New Roman" w:hAnsi="Times New Roman" w:cs="Times New Roman"/>
          <w:i/>
          <w:sz w:val="24"/>
          <w:szCs w:val="24"/>
        </w:rPr>
        <w:t>планируется провести</w:t>
      </w:r>
      <w:r w:rsidRPr="00F158F2">
        <w:rPr>
          <w:rFonts w:ascii="Times New Roman" w:hAnsi="Times New Roman" w:cs="Times New Roman"/>
          <w:i/>
          <w:sz w:val="24"/>
          <w:szCs w:val="24"/>
        </w:rPr>
        <w:t xml:space="preserve"> на августовской конференции работников образования (август 2016 г.).</w:t>
      </w:r>
    </w:p>
    <w:p w:rsidR="00B4500F" w:rsidRPr="00F158F2" w:rsidRDefault="00B4500F" w:rsidP="00F1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8F2">
        <w:rPr>
          <w:rFonts w:ascii="Times New Roman" w:hAnsi="Times New Roman" w:cs="Times New Roman"/>
          <w:sz w:val="24"/>
          <w:szCs w:val="24"/>
        </w:rPr>
        <w:t xml:space="preserve"> Материалы лучшего школьного МО </w:t>
      </w:r>
      <w:r w:rsidR="00C61F13" w:rsidRPr="00F158F2">
        <w:rPr>
          <w:rFonts w:ascii="Times New Roman" w:hAnsi="Times New Roman" w:cs="Times New Roman"/>
          <w:sz w:val="24"/>
          <w:szCs w:val="24"/>
        </w:rPr>
        <w:t>будут  размещены</w:t>
      </w:r>
      <w:r w:rsidRPr="00F158F2">
        <w:rPr>
          <w:rFonts w:ascii="Times New Roman" w:hAnsi="Times New Roman" w:cs="Times New Roman"/>
          <w:sz w:val="24"/>
          <w:szCs w:val="24"/>
        </w:rPr>
        <w:t xml:space="preserve">  на сайте</w:t>
      </w:r>
      <w:r w:rsidR="00C61F13" w:rsidRPr="00F158F2">
        <w:rPr>
          <w:rFonts w:ascii="Times New Roman" w:hAnsi="Times New Roman" w:cs="Times New Roman"/>
          <w:sz w:val="24"/>
          <w:szCs w:val="24"/>
        </w:rPr>
        <w:t>, и</w:t>
      </w:r>
      <w:r w:rsidRPr="00F158F2">
        <w:rPr>
          <w:rFonts w:ascii="Times New Roman" w:hAnsi="Times New Roman" w:cs="Times New Roman"/>
          <w:sz w:val="24"/>
          <w:szCs w:val="24"/>
        </w:rPr>
        <w:t xml:space="preserve">нформация о победителях конкурса </w:t>
      </w:r>
      <w:r w:rsidR="00C61F13" w:rsidRPr="00F158F2">
        <w:rPr>
          <w:rFonts w:ascii="Times New Roman" w:hAnsi="Times New Roman" w:cs="Times New Roman"/>
          <w:sz w:val="24"/>
          <w:szCs w:val="24"/>
        </w:rPr>
        <w:t>о</w:t>
      </w:r>
      <w:r w:rsidRPr="00F158F2">
        <w:rPr>
          <w:rFonts w:ascii="Times New Roman" w:hAnsi="Times New Roman" w:cs="Times New Roman"/>
          <w:sz w:val="24"/>
          <w:szCs w:val="24"/>
        </w:rPr>
        <w:t>публик</w:t>
      </w:r>
      <w:r w:rsidR="00C61F13" w:rsidRPr="00F158F2">
        <w:rPr>
          <w:rFonts w:ascii="Times New Roman" w:hAnsi="Times New Roman" w:cs="Times New Roman"/>
          <w:sz w:val="24"/>
          <w:szCs w:val="24"/>
        </w:rPr>
        <w:t>ована</w:t>
      </w:r>
      <w:r w:rsidRPr="00F158F2">
        <w:rPr>
          <w:rFonts w:ascii="Times New Roman" w:hAnsi="Times New Roman" w:cs="Times New Roman"/>
          <w:sz w:val="24"/>
          <w:szCs w:val="24"/>
        </w:rPr>
        <w:t xml:space="preserve"> в </w:t>
      </w:r>
      <w:r w:rsidR="00A56808" w:rsidRPr="00F158F2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F158F2">
        <w:rPr>
          <w:rFonts w:ascii="Times New Roman" w:hAnsi="Times New Roman" w:cs="Times New Roman"/>
          <w:sz w:val="24"/>
          <w:szCs w:val="24"/>
        </w:rPr>
        <w:t xml:space="preserve">«Педагогическое обозрение». ШМО - победитель </w:t>
      </w:r>
      <w:r w:rsidR="00C61F13" w:rsidRPr="00F158F2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F158F2">
        <w:rPr>
          <w:rFonts w:ascii="Times New Roman" w:hAnsi="Times New Roman" w:cs="Times New Roman"/>
          <w:sz w:val="24"/>
          <w:szCs w:val="24"/>
        </w:rPr>
        <w:t>базовой площадкой методической работы в районе.</w:t>
      </w:r>
    </w:p>
    <w:p w:rsidR="00C61F13" w:rsidRPr="00F158F2" w:rsidRDefault="00FC65CF" w:rsidP="00F1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8F2">
        <w:rPr>
          <w:rFonts w:ascii="Times New Roman" w:hAnsi="Times New Roman" w:cs="Times New Roman"/>
          <w:sz w:val="24"/>
          <w:szCs w:val="24"/>
        </w:rPr>
        <w:t>Сегодня можно говорить</w:t>
      </w:r>
      <w:r w:rsidR="00C61F13" w:rsidRPr="00F158F2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F158F2">
        <w:rPr>
          <w:rFonts w:ascii="Times New Roman" w:hAnsi="Times New Roman" w:cs="Times New Roman"/>
          <w:sz w:val="24"/>
          <w:szCs w:val="24"/>
        </w:rPr>
        <w:t xml:space="preserve"> о промежуточных</w:t>
      </w:r>
      <w:r w:rsidR="00C61F13" w:rsidRPr="00F158F2">
        <w:rPr>
          <w:rFonts w:ascii="Times New Roman" w:hAnsi="Times New Roman" w:cs="Times New Roman"/>
          <w:sz w:val="24"/>
          <w:szCs w:val="24"/>
        </w:rPr>
        <w:t>результатах смотра-конкурса.</w:t>
      </w:r>
      <w:r w:rsidRPr="00F158F2">
        <w:rPr>
          <w:rFonts w:ascii="Times New Roman" w:hAnsi="Times New Roman" w:cs="Times New Roman"/>
          <w:sz w:val="24"/>
          <w:szCs w:val="24"/>
        </w:rPr>
        <w:t xml:space="preserve"> Прошёл первый этап – </w:t>
      </w:r>
      <w:proofErr w:type="spellStart"/>
      <w:r w:rsidRPr="00F158F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158F2">
        <w:rPr>
          <w:rFonts w:ascii="Times New Roman" w:hAnsi="Times New Roman" w:cs="Times New Roman"/>
          <w:sz w:val="24"/>
          <w:szCs w:val="24"/>
        </w:rPr>
        <w:t xml:space="preserve">, в нём приняло участие 21 ОУ. </w:t>
      </w:r>
    </w:p>
    <w:p w:rsidR="00C61F13" w:rsidRPr="00F158F2" w:rsidRDefault="00FC65CF" w:rsidP="00F1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8F2">
        <w:rPr>
          <w:rFonts w:ascii="Times New Roman" w:hAnsi="Times New Roman" w:cs="Times New Roman"/>
          <w:sz w:val="24"/>
          <w:szCs w:val="24"/>
        </w:rPr>
        <w:t xml:space="preserve">В районном этапе принимают участие 10 ОО, представляя опыт </w:t>
      </w:r>
      <w:proofErr w:type="gramStart"/>
      <w:r w:rsidRPr="00F158F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F158F2">
        <w:rPr>
          <w:rFonts w:ascii="Times New Roman" w:hAnsi="Times New Roman" w:cs="Times New Roman"/>
          <w:sz w:val="24"/>
          <w:szCs w:val="24"/>
        </w:rPr>
        <w:t xml:space="preserve">  ШМО</w:t>
      </w:r>
      <w:r w:rsidR="00700AFD" w:rsidRPr="00F158F2">
        <w:rPr>
          <w:rFonts w:ascii="Times New Roman" w:hAnsi="Times New Roman" w:cs="Times New Roman"/>
          <w:sz w:val="24"/>
          <w:szCs w:val="24"/>
        </w:rPr>
        <w:t xml:space="preserve">. </w:t>
      </w:r>
      <w:r w:rsidR="00C61F13" w:rsidRPr="00F158F2">
        <w:rPr>
          <w:rFonts w:ascii="Times New Roman" w:hAnsi="Times New Roman" w:cs="Times New Roman"/>
          <w:sz w:val="24"/>
          <w:szCs w:val="24"/>
        </w:rPr>
        <w:t xml:space="preserve">Почему? С одной стороны, есть желание посмотреть, а как </w:t>
      </w:r>
      <w:r w:rsidR="00A56808" w:rsidRPr="00F158F2">
        <w:rPr>
          <w:rFonts w:ascii="Times New Roman" w:hAnsi="Times New Roman" w:cs="Times New Roman"/>
          <w:sz w:val="24"/>
          <w:szCs w:val="24"/>
        </w:rPr>
        <w:t xml:space="preserve">же </w:t>
      </w:r>
      <w:r w:rsidR="00C61F13" w:rsidRPr="00F158F2">
        <w:rPr>
          <w:rFonts w:ascii="Times New Roman" w:hAnsi="Times New Roman" w:cs="Times New Roman"/>
          <w:sz w:val="24"/>
          <w:szCs w:val="24"/>
        </w:rPr>
        <w:t xml:space="preserve">другие работают, с другой – планируют принять участие в следующем году, и уже они себя проявят.  </w:t>
      </w:r>
    </w:p>
    <w:p w:rsidR="00A56808" w:rsidRPr="00F158F2" w:rsidRDefault="00700AFD" w:rsidP="00F1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8F2">
        <w:rPr>
          <w:rFonts w:ascii="Times New Roman" w:hAnsi="Times New Roman" w:cs="Times New Roman"/>
          <w:sz w:val="24"/>
          <w:szCs w:val="24"/>
        </w:rPr>
        <w:t xml:space="preserve">В таблице представлены данные по тем ОО, которые принимают участие в районном этапе. Но уже и по </w:t>
      </w:r>
      <w:r w:rsidR="00B22ADA" w:rsidRPr="00F158F2">
        <w:rPr>
          <w:rFonts w:ascii="Times New Roman" w:hAnsi="Times New Roman" w:cs="Times New Roman"/>
          <w:sz w:val="24"/>
          <w:szCs w:val="24"/>
        </w:rPr>
        <w:t xml:space="preserve">ним </w:t>
      </w:r>
      <w:r w:rsidRPr="00F158F2">
        <w:rPr>
          <w:rFonts w:ascii="Times New Roman" w:hAnsi="Times New Roman" w:cs="Times New Roman"/>
          <w:sz w:val="24"/>
          <w:szCs w:val="24"/>
        </w:rPr>
        <w:t>можно судить о большом количестве учителей, принимающих участие в смотре-конкурсе</w:t>
      </w:r>
      <w:r w:rsidR="001D65DC">
        <w:rPr>
          <w:rFonts w:ascii="Times New Roman" w:hAnsi="Times New Roman" w:cs="Times New Roman"/>
          <w:sz w:val="24"/>
          <w:szCs w:val="24"/>
        </w:rPr>
        <w:t xml:space="preserve"> </w:t>
      </w:r>
      <w:r w:rsidR="00C61F13" w:rsidRPr="00F158F2">
        <w:rPr>
          <w:rFonts w:ascii="Times New Roman" w:hAnsi="Times New Roman" w:cs="Times New Roman"/>
          <w:sz w:val="24"/>
          <w:szCs w:val="24"/>
        </w:rPr>
        <w:t>(</w:t>
      </w:r>
      <w:r w:rsidR="00B22ADA" w:rsidRPr="00F158F2">
        <w:rPr>
          <w:rFonts w:ascii="Times New Roman" w:hAnsi="Times New Roman" w:cs="Times New Roman"/>
          <w:sz w:val="24"/>
          <w:szCs w:val="24"/>
        </w:rPr>
        <w:t xml:space="preserve">а это </w:t>
      </w:r>
      <w:r w:rsidR="00C61F13" w:rsidRPr="00F158F2">
        <w:rPr>
          <w:rFonts w:ascii="Times New Roman" w:hAnsi="Times New Roman" w:cs="Times New Roman"/>
          <w:sz w:val="24"/>
          <w:szCs w:val="24"/>
        </w:rPr>
        <w:t xml:space="preserve">54 ШМО, </w:t>
      </w:r>
      <w:r w:rsidR="003C03BA" w:rsidRPr="00F158F2">
        <w:rPr>
          <w:rFonts w:ascii="Times New Roman" w:hAnsi="Times New Roman" w:cs="Times New Roman"/>
          <w:sz w:val="24"/>
          <w:szCs w:val="24"/>
        </w:rPr>
        <w:t xml:space="preserve">380 педагогов). </w:t>
      </w:r>
      <w:r w:rsidR="00B22ADA" w:rsidRPr="00F158F2">
        <w:rPr>
          <w:rFonts w:ascii="Times New Roman" w:hAnsi="Times New Roman" w:cs="Times New Roman"/>
          <w:sz w:val="24"/>
          <w:szCs w:val="24"/>
        </w:rPr>
        <w:t>В</w:t>
      </w:r>
      <w:r w:rsidR="003C03BA" w:rsidRPr="00F158F2">
        <w:rPr>
          <w:rFonts w:ascii="Times New Roman" w:hAnsi="Times New Roman" w:cs="Times New Roman"/>
          <w:sz w:val="24"/>
          <w:szCs w:val="24"/>
        </w:rPr>
        <w:t xml:space="preserve"> районном этапе участвуют 86 педагогов. </w:t>
      </w:r>
      <w:r w:rsidR="00A56808" w:rsidRPr="00F158F2">
        <w:rPr>
          <w:rFonts w:ascii="Times New Roman" w:hAnsi="Times New Roman" w:cs="Times New Roman"/>
          <w:sz w:val="24"/>
          <w:szCs w:val="24"/>
        </w:rPr>
        <w:t>Мы видим, какое количество педагогов пересмотрело своё положение в ШМО, роль ШМО в методической работе в школе.</w:t>
      </w:r>
    </w:p>
    <w:p w:rsidR="009F5A9E" w:rsidRPr="00F158F2" w:rsidRDefault="00A56808" w:rsidP="00F1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8F2">
        <w:rPr>
          <w:rFonts w:ascii="Times New Roman" w:hAnsi="Times New Roman" w:cs="Times New Roman"/>
          <w:sz w:val="24"/>
          <w:szCs w:val="24"/>
        </w:rPr>
        <w:t xml:space="preserve">Мы обратили внимание на то, что ШМО видоизменяются. Если в основной школе основными остаются предметные МО, кафедры, то в начальной школе появляются ШМО педагогов, реализующих ООП НОО. А это учителя не только начальных классов, но и технологии, музыки, </w:t>
      </w:r>
      <w:proofErr w:type="gramStart"/>
      <w:r w:rsidRPr="00F158F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158F2">
        <w:rPr>
          <w:rFonts w:ascii="Times New Roman" w:hAnsi="Times New Roman" w:cs="Times New Roman"/>
          <w:sz w:val="24"/>
          <w:szCs w:val="24"/>
        </w:rPr>
        <w:t>, физической культуры, педагоги-психологи, педагоги-библиотекари и т.д.</w:t>
      </w:r>
    </w:p>
    <w:p w:rsidR="00F158F2" w:rsidRDefault="00F158F2" w:rsidP="00B45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8F2" w:rsidRDefault="00F158F2" w:rsidP="00B45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5CF" w:rsidRDefault="00A56808" w:rsidP="00B450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F6EDC">
        <w:rPr>
          <w:rFonts w:ascii="Times New Roman" w:hAnsi="Times New Roman" w:cs="Times New Roman"/>
          <w:sz w:val="28"/>
          <w:szCs w:val="28"/>
        </w:rPr>
        <w:t>ЛАЙД</w:t>
      </w:r>
    </w:p>
    <w:tbl>
      <w:tblPr>
        <w:tblStyle w:val="a3"/>
        <w:tblW w:w="9606" w:type="dxa"/>
        <w:tblLook w:val="04A0"/>
      </w:tblPr>
      <w:tblGrid>
        <w:gridCol w:w="675"/>
        <w:gridCol w:w="3227"/>
        <w:gridCol w:w="2443"/>
        <w:gridCol w:w="3261"/>
      </w:tblGrid>
      <w:tr w:rsidR="00B17286" w:rsidTr="009978C5">
        <w:tc>
          <w:tcPr>
            <w:tcW w:w="675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43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A6ED8">
              <w:rPr>
                <w:rFonts w:ascii="Times New Roman" w:hAnsi="Times New Roman" w:cs="Times New Roman"/>
                <w:sz w:val="24"/>
                <w:szCs w:val="24"/>
              </w:rPr>
              <w:t xml:space="preserve"> этап (количество ШМО/количество педагогов)</w:t>
            </w:r>
          </w:p>
        </w:tc>
        <w:tc>
          <w:tcPr>
            <w:tcW w:w="3261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Районный этап (ШМО/ количество педагогов)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 w:rsidP="004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«Гимназия № 14 «Университетская»</w:t>
            </w:r>
          </w:p>
        </w:tc>
        <w:tc>
          <w:tcPr>
            <w:tcW w:w="2443" w:type="dxa"/>
          </w:tcPr>
          <w:p w:rsidR="00B17286" w:rsidRPr="004A6ED8" w:rsidRDefault="00B17286" w:rsidP="004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10/37</w:t>
            </w:r>
          </w:p>
        </w:tc>
        <w:tc>
          <w:tcPr>
            <w:tcW w:w="3261" w:type="dxa"/>
          </w:tcPr>
          <w:p w:rsidR="00B17286" w:rsidRPr="004A6ED8" w:rsidRDefault="00B17286" w:rsidP="00B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истории, обществознания и предметов художественно-эстетического цикла (5)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«Гимназия № 16 «Французская»</w:t>
            </w:r>
          </w:p>
        </w:tc>
        <w:tc>
          <w:tcPr>
            <w:tcW w:w="2443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5 (48)</w:t>
            </w:r>
          </w:p>
        </w:tc>
        <w:tc>
          <w:tcPr>
            <w:tcW w:w="3261" w:type="dxa"/>
          </w:tcPr>
          <w:p w:rsidR="00B17286" w:rsidRPr="004A6ED8" w:rsidRDefault="00B17286" w:rsidP="0011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иностранного языка (23)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«Лицей № 136»</w:t>
            </w:r>
          </w:p>
        </w:tc>
        <w:tc>
          <w:tcPr>
            <w:tcW w:w="2443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5 (41)</w:t>
            </w:r>
          </w:p>
        </w:tc>
        <w:tc>
          <w:tcPr>
            <w:tcW w:w="3261" w:type="dxa"/>
          </w:tcPr>
          <w:p w:rsidR="00B17286" w:rsidRPr="004A6ED8" w:rsidRDefault="00B17286" w:rsidP="00B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 (4)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2443" w:type="dxa"/>
          </w:tcPr>
          <w:p w:rsidR="00B17286" w:rsidRPr="004A6ED8" w:rsidRDefault="00B17286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7 (53)</w:t>
            </w:r>
          </w:p>
        </w:tc>
        <w:tc>
          <w:tcPr>
            <w:tcW w:w="3261" w:type="dxa"/>
          </w:tcPr>
          <w:p w:rsidR="00B17286" w:rsidRPr="004A6ED8" w:rsidRDefault="00B17286" w:rsidP="0011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иностранного языка (8)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>
            <w:pPr>
              <w:rPr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443" w:type="dxa"/>
          </w:tcPr>
          <w:p w:rsidR="00B17286" w:rsidRPr="004A6ED8" w:rsidRDefault="009978C5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5 (27)</w:t>
            </w:r>
          </w:p>
        </w:tc>
        <w:tc>
          <w:tcPr>
            <w:tcW w:w="3261" w:type="dxa"/>
          </w:tcPr>
          <w:p w:rsidR="00B17286" w:rsidRPr="004A6ED8" w:rsidRDefault="00B17286" w:rsidP="0011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 (6)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2443" w:type="dxa"/>
          </w:tcPr>
          <w:p w:rsidR="00B17286" w:rsidRPr="004A6ED8" w:rsidRDefault="009978C5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4 (22)</w:t>
            </w:r>
          </w:p>
        </w:tc>
        <w:tc>
          <w:tcPr>
            <w:tcW w:w="3261" w:type="dxa"/>
          </w:tcPr>
          <w:p w:rsidR="00B17286" w:rsidRPr="004A6ED8" w:rsidRDefault="00B17286" w:rsidP="00B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естественных наук (6) 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>
            <w:pPr>
              <w:rPr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2443" w:type="dxa"/>
          </w:tcPr>
          <w:p w:rsidR="00B17286" w:rsidRPr="004A6ED8" w:rsidRDefault="009978C5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3261" w:type="dxa"/>
          </w:tcPr>
          <w:p w:rsidR="00B17286" w:rsidRPr="004A6ED8" w:rsidRDefault="00B17286" w:rsidP="0011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 и педагогов, реализующих ООП НОО МБОУ СОШ № 69 (14)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СОШ № 86</w:t>
            </w:r>
          </w:p>
        </w:tc>
        <w:tc>
          <w:tcPr>
            <w:tcW w:w="2443" w:type="dxa"/>
          </w:tcPr>
          <w:p w:rsidR="00B17286" w:rsidRPr="004A6ED8" w:rsidRDefault="009978C5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5 (44)</w:t>
            </w:r>
          </w:p>
        </w:tc>
        <w:tc>
          <w:tcPr>
            <w:tcW w:w="3261" w:type="dxa"/>
          </w:tcPr>
          <w:p w:rsidR="00B17286" w:rsidRPr="004A6ED8" w:rsidRDefault="00B17286" w:rsidP="00B1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естественного и общественно-исторического цикла (7)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>
            <w:pPr>
              <w:rPr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СОШ № 175</w:t>
            </w:r>
          </w:p>
        </w:tc>
        <w:tc>
          <w:tcPr>
            <w:tcW w:w="2443" w:type="dxa"/>
          </w:tcPr>
          <w:p w:rsidR="00B17286" w:rsidRPr="004A6ED8" w:rsidRDefault="009978C5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4 (28)</w:t>
            </w:r>
          </w:p>
        </w:tc>
        <w:tc>
          <w:tcPr>
            <w:tcW w:w="3261" w:type="dxa"/>
          </w:tcPr>
          <w:p w:rsidR="00B17286" w:rsidRPr="004A6ED8" w:rsidRDefault="00B17286" w:rsidP="0011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иностранного языка (6)</w:t>
            </w:r>
          </w:p>
        </w:tc>
      </w:tr>
      <w:tr w:rsidR="00B17286" w:rsidTr="009978C5">
        <w:tc>
          <w:tcPr>
            <w:tcW w:w="675" w:type="dxa"/>
          </w:tcPr>
          <w:p w:rsidR="00B17286" w:rsidRPr="004A6ED8" w:rsidRDefault="00B17286" w:rsidP="00B172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17286" w:rsidRPr="004A6ED8" w:rsidRDefault="00B17286">
            <w:pPr>
              <w:rPr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МБОУ СОШ № 191</w:t>
            </w:r>
          </w:p>
        </w:tc>
        <w:tc>
          <w:tcPr>
            <w:tcW w:w="2443" w:type="dxa"/>
          </w:tcPr>
          <w:p w:rsidR="00B17286" w:rsidRPr="004A6ED8" w:rsidRDefault="009978C5" w:rsidP="00B4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6 (57)</w:t>
            </w:r>
          </w:p>
        </w:tc>
        <w:tc>
          <w:tcPr>
            <w:tcW w:w="3261" w:type="dxa"/>
          </w:tcPr>
          <w:p w:rsidR="00B17286" w:rsidRPr="004A6ED8" w:rsidRDefault="00B17286" w:rsidP="0011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D8">
              <w:rPr>
                <w:rFonts w:ascii="Times New Roman" w:hAnsi="Times New Roman" w:cs="Times New Roman"/>
                <w:sz w:val="24"/>
                <w:szCs w:val="24"/>
              </w:rPr>
              <w:t>ШМО учителей иностранного языка (7)</w:t>
            </w:r>
          </w:p>
        </w:tc>
      </w:tr>
    </w:tbl>
    <w:p w:rsidR="004A6ED8" w:rsidRDefault="004A6ED8" w:rsidP="005F6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EDC" w:rsidRPr="004A6ED8" w:rsidRDefault="005F6EDC" w:rsidP="004A6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ED8">
        <w:rPr>
          <w:rFonts w:ascii="Times New Roman" w:hAnsi="Times New Roman" w:cs="Times New Roman"/>
          <w:sz w:val="24"/>
          <w:szCs w:val="24"/>
        </w:rPr>
        <w:t>Экспертами являются руководители РМО</w:t>
      </w:r>
      <w:r w:rsidR="003C03BA" w:rsidRPr="004A6ED8">
        <w:rPr>
          <w:rFonts w:ascii="Times New Roman" w:hAnsi="Times New Roman" w:cs="Times New Roman"/>
          <w:sz w:val="24"/>
          <w:szCs w:val="24"/>
        </w:rPr>
        <w:t xml:space="preserve">, члены РМС. </w:t>
      </w:r>
      <w:r w:rsidR="004061A6" w:rsidRPr="004A6ED8">
        <w:rPr>
          <w:rFonts w:ascii="Times New Roman" w:hAnsi="Times New Roman" w:cs="Times New Roman"/>
          <w:sz w:val="24"/>
          <w:szCs w:val="24"/>
        </w:rPr>
        <w:t>Разрабатывая Положение о конкурсе,  мы не предполагали, насколько трудоёмкой окажется работа экспертов. Но б</w:t>
      </w:r>
      <w:r w:rsidR="003C03BA" w:rsidRPr="004A6ED8">
        <w:rPr>
          <w:rFonts w:ascii="Times New Roman" w:hAnsi="Times New Roman" w:cs="Times New Roman"/>
          <w:sz w:val="24"/>
          <w:szCs w:val="24"/>
        </w:rPr>
        <w:t>есспорно</w:t>
      </w:r>
      <w:r w:rsidR="004061A6" w:rsidRPr="004A6ED8">
        <w:rPr>
          <w:rFonts w:ascii="Times New Roman" w:hAnsi="Times New Roman" w:cs="Times New Roman"/>
          <w:sz w:val="24"/>
          <w:szCs w:val="24"/>
        </w:rPr>
        <w:t xml:space="preserve"> то</w:t>
      </w:r>
      <w:r w:rsidR="003C03BA" w:rsidRPr="004A6ED8">
        <w:rPr>
          <w:rFonts w:ascii="Times New Roman" w:hAnsi="Times New Roman" w:cs="Times New Roman"/>
          <w:sz w:val="24"/>
          <w:szCs w:val="24"/>
        </w:rPr>
        <w:t xml:space="preserve">, </w:t>
      </w:r>
      <w:r w:rsidR="004061A6" w:rsidRPr="004A6ED8">
        <w:rPr>
          <w:rFonts w:ascii="Times New Roman" w:hAnsi="Times New Roman" w:cs="Times New Roman"/>
          <w:sz w:val="24"/>
          <w:szCs w:val="24"/>
        </w:rPr>
        <w:t xml:space="preserve">что </w:t>
      </w:r>
      <w:r w:rsidR="003C03BA" w:rsidRPr="004A6ED8">
        <w:rPr>
          <w:rFonts w:ascii="Times New Roman" w:hAnsi="Times New Roman" w:cs="Times New Roman"/>
          <w:sz w:val="24"/>
          <w:szCs w:val="24"/>
        </w:rPr>
        <w:t xml:space="preserve">педагоги приобретают опыт аналитической деятельности, получают материал для </w:t>
      </w:r>
      <w:r w:rsidR="004061A6" w:rsidRPr="004A6ED8">
        <w:rPr>
          <w:rFonts w:ascii="Times New Roman" w:hAnsi="Times New Roman" w:cs="Times New Roman"/>
          <w:sz w:val="24"/>
          <w:szCs w:val="24"/>
        </w:rPr>
        <w:t xml:space="preserve">дальнейшей </w:t>
      </w:r>
      <w:bookmarkStart w:id="0" w:name="_GoBack"/>
      <w:bookmarkEnd w:id="0"/>
      <w:r w:rsidR="003C03BA" w:rsidRPr="004A6ED8">
        <w:rPr>
          <w:rFonts w:ascii="Times New Roman" w:hAnsi="Times New Roman" w:cs="Times New Roman"/>
          <w:sz w:val="24"/>
          <w:szCs w:val="24"/>
        </w:rPr>
        <w:t xml:space="preserve">работы с руководителями ШМО. </w:t>
      </w:r>
    </w:p>
    <w:p w:rsidR="005F6EDC" w:rsidRPr="004A6ED8" w:rsidRDefault="005F6EDC" w:rsidP="004A6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ED8">
        <w:rPr>
          <w:rFonts w:ascii="Times New Roman" w:hAnsi="Times New Roman" w:cs="Times New Roman"/>
          <w:sz w:val="24"/>
          <w:szCs w:val="24"/>
        </w:rPr>
        <w:t xml:space="preserve">Уже сегодня можно сделать вывод о том, что данный конкурс способствовал </w:t>
      </w:r>
      <w:r w:rsidR="003C03BA" w:rsidRPr="004A6ED8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Pr="004A6ED8">
        <w:rPr>
          <w:rFonts w:ascii="Times New Roman" w:hAnsi="Times New Roman" w:cs="Times New Roman"/>
          <w:sz w:val="24"/>
          <w:szCs w:val="24"/>
        </w:rPr>
        <w:t xml:space="preserve">внимания школьных методических служб </w:t>
      </w:r>
      <w:r w:rsidR="00B22ADA" w:rsidRPr="004A6ED8">
        <w:rPr>
          <w:rFonts w:ascii="Times New Roman" w:hAnsi="Times New Roman" w:cs="Times New Roman"/>
          <w:sz w:val="24"/>
          <w:szCs w:val="24"/>
        </w:rPr>
        <w:t xml:space="preserve">к </w:t>
      </w:r>
      <w:r w:rsidRPr="004A6ED8">
        <w:rPr>
          <w:rFonts w:ascii="Times New Roman" w:hAnsi="Times New Roman" w:cs="Times New Roman"/>
          <w:sz w:val="24"/>
          <w:szCs w:val="24"/>
        </w:rPr>
        <w:t>ресурс</w:t>
      </w:r>
      <w:r w:rsidR="00B22ADA" w:rsidRPr="004A6ED8">
        <w:rPr>
          <w:rFonts w:ascii="Times New Roman" w:hAnsi="Times New Roman" w:cs="Times New Roman"/>
          <w:sz w:val="24"/>
          <w:szCs w:val="24"/>
        </w:rPr>
        <w:t>ам</w:t>
      </w:r>
      <w:r w:rsidRPr="004A6ED8">
        <w:rPr>
          <w:rFonts w:ascii="Times New Roman" w:hAnsi="Times New Roman" w:cs="Times New Roman"/>
          <w:sz w:val="24"/>
          <w:szCs w:val="24"/>
        </w:rPr>
        <w:t xml:space="preserve"> ШМО как первичного звена системы повышения квалификации педагогов. </w:t>
      </w:r>
    </w:p>
    <w:sectPr w:rsidR="005F6EDC" w:rsidRPr="004A6ED8" w:rsidSect="009978C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51C"/>
    <w:multiLevelType w:val="hybridMultilevel"/>
    <w:tmpl w:val="ECD2B90A"/>
    <w:lvl w:ilvl="0" w:tplc="18A029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96730"/>
    <w:multiLevelType w:val="multilevel"/>
    <w:tmpl w:val="7B7CE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BD55F64"/>
    <w:multiLevelType w:val="hybridMultilevel"/>
    <w:tmpl w:val="BF5C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335C1"/>
    <w:multiLevelType w:val="hybridMultilevel"/>
    <w:tmpl w:val="B6E0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1DCB"/>
    <w:multiLevelType w:val="hybridMultilevel"/>
    <w:tmpl w:val="5A44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F2641"/>
    <w:multiLevelType w:val="hybridMultilevel"/>
    <w:tmpl w:val="6B46C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B4500F"/>
    <w:rsid w:val="000F6EA7"/>
    <w:rsid w:val="00116780"/>
    <w:rsid w:val="001D65DC"/>
    <w:rsid w:val="002B3E2C"/>
    <w:rsid w:val="003C03BA"/>
    <w:rsid w:val="004061A6"/>
    <w:rsid w:val="004A6ED8"/>
    <w:rsid w:val="00527BA1"/>
    <w:rsid w:val="005F6EDC"/>
    <w:rsid w:val="00640283"/>
    <w:rsid w:val="006B02F0"/>
    <w:rsid w:val="00700AFD"/>
    <w:rsid w:val="008603F3"/>
    <w:rsid w:val="00915BA8"/>
    <w:rsid w:val="00932B03"/>
    <w:rsid w:val="009978C5"/>
    <w:rsid w:val="009F5A9E"/>
    <w:rsid w:val="00A56808"/>
    <w:rsid w:val="00B17286"/>
    <w:rsid w:val="00B22ADA"/>
    <w:rsid w:val="00B4500F"/>
    <w:rsid w:val="00C038D8"/>
    <w:rsid w:val="00C61F13"/>
    <w:rsid w:val="00C877D9"/>
    <w:rsid w:val="00CB03B9"/>
    <w:rsid w:val="00E123BC"/>
    <w:rsid w:val="00E13D65"/>
    <w:rsid w:val="00F158F2"/>
    <w:rsid w:val="00FC65CF"/>
    <w:rsid w:val="00FD7433"/>
    <w:rsid w:val="00FE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ГЦРО</cp:lastModifiedBy>
  <cp:revision>14</cp:revision>
  <cp:lastPrinted>2016-02-16T07:33:00Z</cp:lastPrinted>
  <dcterms:created xsi:type="dcterms:W3CDTF">2016-02-14T13:08:00Z</dcterms:created>
  <dcterms:modified xsi:type="dcterms:W3CDTF">2016-02-19T07:49:00Z</dcterms:modified>
</cp:coreProperties>
</file>