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2F" w:rsidRDefault="00AF3136" w:rsidP="00AF313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F31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Современные формы взаимодействия с родителями воспитанников</w:t>
      </w:r>
    </w:p>
    <w:p w:rsidR="001A13F6" w:rsidRDefault="001A13F6" w:rsidP="00AF313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A13F6" w:rsidRPr="001A13F6" w:rsidRDefault="001A13F6" w:rsidP="001A13F6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A13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Вабищевич</w:t>
      </w:r>
      <w:proofErr w:type="spellEnd"/>
      <w:r w:rsidRPr="001A13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Светлана Геннадьевна</w:t>
      </w:r>
    </w:p>
    <w:p w:rsidR="001A13F6" w:rsidRPr="001A13F6" w:rsidRDefault="001A13F6" w:rsidP="001A13F6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3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старший воспитатель МКДОУ ЦРР – д/с № 501</w:t>
      </w:r>
    </w:p>
    <w:p w:rsidR="00AF3136" w:rsidRDefault="00AF3136" w:rsidP="00092F2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2F2F" w:rsidRDefault="00D250ED" w:rsidP="007C6450">
      <w:pPr>
        <w:tabs>
          <w:tab w:val="left" w:pos="709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92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Содержание и формы организации воспитательной работы в ДОУ в последнее время претерпевают существенные изменения. </w:t>
      </w:r>
      <w:r w:rsidR="00AF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 поиска современных форм взаимодействия дошкольного учреждения с семьями воспитанников на сегодняшний день является одним из актуальных. </w:t>
      </w:r>
      <w:r w:rsidR="00092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Особую актуальность данная проблема приобрела с момента вступления в силу ФГОС ДО. Поддержка родителей в воспитании детей, охран</w:t>
      </w:r>
      <w:r w:rsidR="00FA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092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укреплени</w:t>
      </w:r>
      <w:r w:rsidR="00FA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092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здоровья, вовлечение семей в непосредственно образовательную деятельность есть необходимое психолого-педагогическое условие для реализации основной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образовательной </w:t>
      </w:r>
      <w:r w:rsidR="00092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 ДОУ</w:t>
      </w:r>
      <w:r w:rsidR="00FA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A38DD" w:rsidRDefault="00FA38DD" w:rsidP="007C6450">
      <w:pPr>
        <w:tabs>
          <w:tab w:val="left" w:pos="709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Основная цель всех видов форм взаимодействия ДОУ с семьей – установить доверие в отношениях с детьми, родителями и педагогами, объединить их в одну команду, воспитать потребность делиться друг с другом своими проблемами и совместно решать их. </w:t>
      </w:r>
    </w:p>
    <w:p w:rsidR="00FA38DD" w:rsidRPr="00781524" w:rsidRDefault="00FA38DD" w:rsidP="007C6450">
      <w:pPr>
        <w:tabs>
          <w:tab w:val="left" w:pos="709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 настоящее время сложились устойчивые формы взаимодействия детского сада и семьи, которые в дошкольной педагогике принято считать традиционными (общие родительские собрания, педагогические советы с участием родителей, тематические консультации, «Дни открытых дверей», праздники, оформление стендов, папок-передвижек и т.д.)</w:t>
      </w:r>
      <w:r w:rsidR="000C0D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Коллектив нашего ДОУ старается наиболее полно использовать весь педагогический потенциал традиционных форм взаимодействия с семьями воспитанников, но и ищет новые, современные формы сотрудничества, в соответствии с изменением социально-политических и экономических условий развития страны. </w:t>
      </w:r>
    </w:p>
    <w:p w:rsidR="001D2ACF" w:rsidRDefault="001A13F6" w:rsidP="007C6450">
      <w:pPr>
        <w:spacing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0C0D6C">
        <w:rPr>
          <w:rFonts w:ascii="Times New Roman" w:eastAsia="Times New Roman" w:hAnsi="Times New Roman" w:cs="Times New Roman"/>
          <w:sz w:val="28"/>
          <w:szCs w:val="28"/>
        </w:rPr>
        <w:t xml:space="preserve">очу </w:t>
      </w:r>
      <w:r>
        <w:rPr>
          <w:rFonts w:ascii="Times New Roman" w:eastAsia="Times New Roman" w:hAnsi="Times New Roman" w:cs="Times New Roman"/>
          <w:sz w:val="28"/>
          <w:szCs w:val="28"/>
        </w:rPr>
        <w:t>поделиться с вами некоторыми</w:t>
      </w:r>
      <w:r w:rsidR="000C0D6C">
        <w:rPr>
          <w:rFonts w:ascii="Times New Roman" w:eastAsia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C0D6C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0C0D6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D6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семьями воспитанников, зарекомендовавших себя в нашем ДОУ и уже ставших традиционными мероприятиями.  </w:t>
      </w:r>
    </w:p>
    <w:p w:rsidR="00A9771C" w:rsidRDefault="00A9771C" w:rsidP="007C645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Ярким моментом жизни нашего детского сада являются семейные интеллектуальные игры. Игры проводятся </w:t>
      </w:r>
      <w:r w:rsidR="001A1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празднования дня семьи</w:t>
      </w:r>
      <w:r w:rsidR="001A1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1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игре встречаются  детско-родительские команды воспитанников подготовительных групп. Для каждой встречи создается оригинальный сценарий игры, в основе которого лежит какая либо тема. </w:t>
      </w:r>
      <w:r w:rsidR="009C650C"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проведения игр, оформляется музыкальный зал, готовятся задания</w:t>
      </w:r>
      <w:r w:rsidR="000F35B5"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предполагающие познавательно-исследовательскую, экспериментальную и коммуникативную деятельность</w:t>
      </w:r>
      <w:r w:rsid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участников</w:t>
      </w:r>
      <w:r w:rsidR="009C650C"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0F35B5"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Начинается игра с представления команд и девизов. </w:t>
      </w:r>
      <w:r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этих встреч, коллективу детского сада удается решить множество задач. Это и создание атмосферы познания, интеллектуального общения, здорового азарта и конкуренции. Родители зачастую удивляются глубине имеющихся знаний у детей, их способност</w:t>
      </w:r>
      <w:r w:rsidR="001A1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рассуждать, делать выводы и умозаключения, дети в свою очередь испытывают огромное удовольствие от общения с родителями, гордятся их участием, правильными ответами</w:t>
      </w:r>
      <w:r w:rsidR="000F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539B" w:rsidRPr="007C6450" w:rsidRDefault="000F35B5" w:rsidP="00DD4BAE">
      <w:pPr>
        <w:spacing w:line="36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менее </w:t>
      </w:r>
      <w:r w:rsidR="00395DE7" w:rsidRP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интересным</w:t>
      </w:r>
      <w:r w:rsidRP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ярким</w:t>
      </w:r>
      <w:r w:rsidR="00395DE7" w:rsidRP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традиционный </w:t>
      </w:r>
      <w:r w:rsidRP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</w:t>
      </w:r>
      <w:r w:rsidR="00395DE7" w:rsidRP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семейного творчества.</w:t>
      </w:r>
      <w:r w:rsidR="00395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групповой праздник, который готовится воспитателями совместно с музыкальным руководителем.</w:t>
      </w:r>
      <w:r w:rsidR="00395DE7" w:rsidRPr="00395DE7">
        <w:rPr>
          <w:rFonts w:ascii="Times New Roman" w:hAnsi="Times New Roman" w:cs="Times New Roman"/>
          <w:sz w:val="28"/>
          <w:szCs w:val="20"/>
        </w:rPr>
        <w:t xml:space="preserve"> </w:t>
      </w:r>
      <w:r w:rsidR="0082539B">
        <w:rPr>
          <w:rFonts w:ascii="Times New Roman" w:hAnsi="Times New Roman" w:cs="Times New Roman"/>
          <w:sz w:val="28"/>
          <w:szCs w:val="20"/>
        </w:rPr>
        <w:t>Фестиваль представляет собой концерт, где все номера готовятся детьми совместно с родителями и родственниками. Ф</w:t>
      </w:r>
      <w:r w:rsidR="00395DE7" w:rsidRPr="00CE30E4">
        <w:rPr>
          <w:rFonts w:ascii="Times New Roman" w:hAnsi="Times New Roman" w:cs="Times New Roman"/>
          <w:sz w:val="28"/>
          <w:szCs w:val="20"/>
        </w:rPr>
        <w:t>орм</w:t>
      </w:r>
      <w:r w:rsidR="0082539B">
        <w:rPr>
          <w:rFonts w:ascii="Times New Roman" w:hAnsi="Times New Roman" w:cs="Times New Roman"/>
          <w:sz w:val="28"/>
          <w:szCs w:val="20"/>
        </w:rPr>
        <w:t>а</w:t>
      </w:r>
      <w:r w:rsidR="00395DE7" w:rsidRPr="00CE30E4">
        <w:rPr>
          <w:rFonts w:ascii="Times New Roman" w:hAnsi="Times New Roman" w:cs="Times New Roman"/>
          <w:sz w:val="28"/>
          <w:szCs w:val="20"/>
        </w:rPr>
        <w:t xml:space="preserve"> участия семьи</w:t>
      </w:r>
      <w:r w:rsidR="0082539B">
        <w:rPr>
          <w:rFonts w:ascii="Times New Roman" w:hAnsi="Times New Roman" w:cs="Times New Roman"/>
          <w:sz w:val="28"/>
          <w:szCs w:val="20"/>
        </w:rPr>
        <w:t xml:space="preserve"> может быть представлена</w:t>
      </w:r>
      <w:r w:rsidR="00395DE7" w:rsidRPr="00CE30E4">
        <w:rPr>
          <w:rFonts w:ascii="Times New Roman" w:hAnsi="Times New Roman" w:cs="Times New Roman"/>
          <w:sz w:val="28"/>
          <w:szCs w:val="20"/>
        </w:rPr>
        <w:t xml:space="preserve"> инсценировк</w:t>
      </w:r>
      <w:r w:rsidR="0082539B">
        <w:rPr>
          <w:rFonts w:ascii="Times New Roman" w:hAnsi="Times New Roman" w:cs="Times New Roman"/>
          <w:sz w:val="28"/>
          <w:szCs w:val="20"/>
        </w:rPr>
        <w:t>ой</w:t>
      </w:r>
      <w:r w:rsidR="00395DE7" w:rsidRPr="00CE30E4">
        <w:rPr>
          <w:rFonts w:ascii="Times New Roman" w:hAnsi="Times New Roman" w:cs="Times New Roman"/>
          <w:sz w:val="28"/>
          <w:szCs w:val="20"/>
        </w:rPr>
        <w:t>, театрализаци</w:t>
      </w:r>
      <w:r w:rsidR="0082539B">
        <w:rPr>
          <w:rFonts w:ascii="Times New Roman" w:hAnsi="Times New Roman" w:cs="Times New Roman"/>
          <w:sz w:val="28"/>
          <w:szCs w:val="20"/>
        </w:rPr>
        <w:t>ей</w:t>
      </w:r>
      <w:r w:rsidR="00395DE7" w:rsidRPr="00CE30E4">
        <w:rPr>
          <w:rFonts w:ascii="Times New Roman" w:hAnsi="Times New Roman" w:cs="Times New Roman"/>
          <w:sz w:val="28"/>
          <w:szCs w:val="20"/>
        </w:rPr>
        <w:t xml:space="preserve">  любого художественного произведения, исполнение</w:t>
      </w:r>
      <w:r w:rsidR="0082539B">
        <w:rPr>
          <w:rFonts w:ascii="Times New Roman" w:hAnsi="Times New Roman" w:cs="Times New Roman"/>
          <w:sz w:val="28"/>
          <w:szCs w:val="20"/>
        </w:rPr>
        <w:t>м</w:t>
      </w:r>
      <w:r w:rsidR="00395DE7" w:rsidRPr="00CE30E4">
        <w:rPr>
          <w:rFonts w:ascii="Times New Roman" w:hAnsi="Times New Roman" w:cs="Times New Roman"/>
          <w:sz w:val="28"/>
          <w:szCs w:val="20"/>
        </w:rPr>
        <w:t xml:space="preserve"> песни, показ</w:t>
      </w:r>
      <w:r w:rsidR="0082539B">
        <w:rPr>
          <w:rFonts w:ascii="Times New Roman" w:hAnsi="Times New Roman" w:cs="Times New Roman"/>
          <w:sz w:val="28"/>
          <w:szCs w:val="20"/>
        </w:rPr>
        <w:t>ом</w:t>
      </w:r>
      <w:r w:rsidR="00395DE7" w:rsidRPr="00CE30E4">
        <w:rPr>
          <w:rFonts w:ascii="Times New Roman" w:hAnsi="Times New Roman" w:cs="Times New Roman"/>
          <w:sz w:val="28"/>
          <w:szCs w:val="20"/>
        </w:rPr>
        <w:t xml:space="preserve"> фокусов, опытов, </w:t>
      </w:r>
      <w:r w:rsidR="00395DE7">
        <w:rPr>
          <w:rFonts w:ascii="Times New Roman" w:hAnsi="Times New Roman" w:cs="Times New Roman"/>
          <w:sz w:val="28"/>
          <w:szCs w:val="20"/>
        </w:rPr>
        <w:t xml:space="preserve"> проведение </w:t>
      </w:r>
      <w:r w:rsidR="00395DE7" w:rsidRPr="00CE30E4">
        <w:rPr>
          <w:rFonts w:ascii="Times New Roman" w:hAnsi="Times New Roman" w:cs="Times New Roman"/>
          <w:sz w:val="28"/>
          <w:szCs w:val="20"/>
        </w:rPr>
        <w:t xml:space="preserve">мастер-классов, </w:t>
      </w:r>
      <w:r w:rsidR="00395DE7">
        <w:rPr>
          <w:rFonts w:ascii="Times New Roman" w:hAnsi="Times New Roman" w:cs="Times New Roman"/>
          <w:sz w:val="28"/>
          <w:szCs w:val="20"/>
        </w:rPr>
        <w:t>спортивны</w:t>
      </w:r>
      <w:r w:rsidR="0082539B">
        <w:rPr>
          <w:rFonts w:ascii="Times New Roman" w:hAnsi="Times New Roman" w:cs="Times New Roman"/>
          <w:sz w:val="28"/>
          <w:szCs w:val="20"/>
        </w:rPr>
        <w:t>ми</w:t>
      </w:r>
      <w:r w:rsidR="00395DE7">
        <w:rPr>
          <w:rFonts w:ascii="Times New Roman" w:hAnsi="Times New Roman" w:cs="Times New Roman"/>
          <w:sz w:val="28"/>
          <w:szCs w:val="20"/>
        </w:rPr>
        <w:t xml:space="preserve"> и танцевальны</w:t>
      </w:r>
      <w:r w:rsidR="0082539B">
        <w:rPr>
          <w:rFonts w:ascii="Times New Roman" w:hAnsi="Times New Roman" w:cs="Times New Roman"/>
          <w:sz w:val="28"/>
          <w:szCs w:val="20"/>
        </w:rPr>
        <w:t>ми</w:t>
      </w:r>
      <w:r w:rsidR="00395DE7">
        <w:rPr>
          <w:rFonts w:ascii="Times New Roman" w:hAnsi="Times New Roman" w:cs="Times New Roman"/>
          <w:sz w:val="28"/>
          <w:szCs w:val="20"/>
        </w:rPr>
        <w:t xml:space="preserve"> выступления</w:t>
      </w:r>
      <w:r w:rsidR="0082539B">
        <w:rPr>
          <w:rFonts w:ascii="Times New Roman" w:hAnsi="Times New Roman" w:cs="Times New Roman"/>
          <w:sz w:val="28"/>
          <w:szCs w:val="20"/>
        </w:rPr>
        <w:t>ми.</w:t>
      </w:r>
      <w:r w:rsidR="0082539B" w:rsidRPr="008253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C6450">
        <w:rPr>
          <w:rFonts w:ascii="Times New Roman" w:eastAsia="Times New Roman" w:hAnsi="Times New Roman" w:cs="Times New Roman"/>
          <w:sz w:val="28"/>
          <w:szCs w:val="20"/>
        </w:rPr>
        <w:t xml:space="preserve">При написании сценария и составления программы фестиваля продумываются номинации. Педагоги </w:t>
      </w:r>
      <w:r w:rsidR="007C6450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7C6450" w:rsidRPr="00FA3417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7C6450">
        <w:rPr>
          <w:rFonts w:ascii="Times New Roman" w:hAnsi="Times New Roman" w:cs="Times New Roman"/>
          <w:sz w:val="28"/>
          <w:szCs w:val="28"/>
        </w:rPr>
        <w:t xml:space="preserve">родителям и детям </w:t>
      </w:r>
      <w:r w:rsidR="007C6450" w:rsidRPr="00FA3417">
        <w:rPr>
          <w:rFonts w:ascii="Times New Roman" w:hAnsi="Times New Roman" w:cs="Times New Roman"/>
          <w:sz w:val="28"/>
          <w:szCs w:val="28"/>
        </w:rPr>
        <w:t xml:space="preserve">в выборе творческого материала, музыкального сопровождения, </w:t>
      </w:r>
      <w:r w:rsidR="007C6450">
        <w:rPr>
          <w:rFonts w:ascii="Times New Roman" w:hAnsi="Times New Roman" w:cs="Times New Roman"/>
          <w:sz w:val="28"/>
          <w:szCs w:val="28"/>
        </w:rPr>
        <w:t>создания костюмов, декораций,</w:t>
      </w:r>
      <w:r w:rsidR="007C6450" w:rsidRPr="00FA3417">
        <w:rPr>
          <w:rFonts w:ascii="Times New Roman" w:hAnsi="Times New Roman" w:cs="Times New Roman"/>
          <w:sz w:val="28"/>
          <w:szCs w:val="28"/>
        </w:rPr>
        <w:t xml:space="preserve"> атрибутов. При необходимости провод</w:t>
      </w:r>
      <w:r w:rsidR="007C6450">
        <w:rPr>
          <w:rFonts w:ascii="Times New Roman" w:hAnsi="Times New Roman" w:cs="Times New Roman"/>
          <w:sz w:val="28"/>
          <w:szCs w:val="28"/>
        </w:rPr>
        <w:t>ят</w:t>
      </w:r>
      <w:r w:rsidR="007C6450" w:rsidRPr="00FA3417">
        <w:rPr>
          <w:rFonts w:ascii="Times New Roman" w:hAnsi="Times New Roman" w:cs="Times New Roman"/>
          <w:sz w:val="28"/>
          <w:szCs w:val="28"/>
        </w:rPr>
        <w:t xml:space="preserve"> репетиции совместных детско-родительских номеров, осуществля</w:t>
      </w:r>
      <w:r w:rsidR="007C6450">
        <w:rPr>
          <w:rFonts w:ascii="Times New Roman" w:hAnsi="Times New Roman" w:cs="Times New Roman"/>
          <w:sz w:val="28"/>
          <w:szCs w:val="28"/>
        </w:rPr>
        <w:t>ют</w:t>
      </w:r>
      <w:r w:rsidR="007C6450" w:rsidRPr="00FA3417">
        <w:rPr>
          <w:rFonts w:ascii="Times New Roman" w:hAnsi="Times New Roman" w:cs="Times New Roman"/>
          <w:sz w:val="28"/>
          <w:szCs w:val="28"/>
        </w:rPr>
        <w:t xml:space="preserve"> разучивание общих песен, которые  открыва</w:t>
      </w:r>
      <w:r w:rsidR="007C6450">
        <w:rPr>
          <w:rFonts w:ascii="Times New Roman" w:hAnsi="Times New Roman" w:cs="Times New Roman"/>
          <w:sz w:val="28"/>
          <w:szCs w:val="28"/>
        </w:rPr>
        <w:t>ют</w:t>
      </w:r>
      <w:r w:rsidR="007C6450" w:rsidRPr="00FA3417">
        <w:rPr>
          <w:rFonts w:ascii="Times New Roman" w:hAnsi="Times New Roman" w:cs="Times New Roman"/>
          <w:sz w:val="28"/>
          <w:szCs w:val="28"/>
        </w:rPr>
        <w:t xml:space="preserve"> и закрыва</w:t>
      </w:r>
      <w:r w:rsidR="007C6450">
        <w:rPr>
          <w:rFonts w:ascii="Times New Roman" w:hAnsi="Times New Roman" w:cs="Times New Roman"/>
          <w:sz w:val="28"/>
          <w:szCs w:val="28"/>
        </w:rPr>
        <w:t xml:space="preserve">ют этот большой праздник. </w:t>
      </w:r>
    </w:p>
    <w:p w:rsidR="00395DE7" w:rsidRDefault="0082539B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Данная форма является перспективной, так как она способств</w:t>
      </w:r>
      <w:r w:rsidR="007C6450">
        <w:rPr>
          <w:rFonts w:ascii="Times New Roman" w:eastAsia="Times New Roman" w:hAnsi="Times New Roman" w:cs="Times New Roman"/>
          <w:sz w:val="28"/>
          <w:szCs w:val="20"/>
        </w:rPr>
        <w:t xml:space="preserve">ует </w:t>
      </w:r>
      <w:r>
        <w:rPr>
          <w:rFonts w:ascii="Times New Roman" w:eastAsia="Times New Roman" w:hAnsi="Times New Roman" w:cs="Times New Roman"/>
          <w:sz w:val="28"/>
          <w:szCs w:val="20"/>
        </w:rPr>
        <w:t>объединению всех участников в едином творческом</w:t>
      </w:r>
      <w:r w:rsidR="007C64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пространстве, помог</w:t>
      </w:r>
      <w:r w:rsidR="007C6450">
        <w:rPr>
          <w:rFonts w:ascii="Times New Roman" w:eastAsia="Times New Roman" w:hAnsi="Times New Roman" w:cs="Times New Roman"/>
          <w:sz w:val="28"/>
          <w:szCs w:val="20"/>
        </w:rPr>
        <w:t xml:space="preserve">ает </w:t>
      </w:r>
      <w:r>
        <w:rPr>
          <w:rFonts w:ascii="Times New Roman" w:eastAsia="Times New Roman" w:hAnsi="Times New Roman" w:cs="Times New Roman"/>
          <w:sz w:val="28"/>
          <w:szCs w:val="20"/>
        </w:rPr>
        <w:t>раскрыть таланты</w:t>
      </w:r>
      <w:r>
        <w:rPr>
          <w:rFonts w:ascii="Times New Roman" w:hAnsi="Times New Roman" w:cs="Times New Roman"/>
          <w:sz w:val="28"/>
          <w:szCs w:val="20"/>
        </w:rPr>
        <w:t xml:space="preserve"> не только детей, но и их родителей, что по силе своего воспитательного воздействия мало с чем может сравниться.</w:t>
      </w:r>
      <w:r w:rsidR="007C64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D4BAE" w:rsidRDefault="00DD4BAE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В рамках взаимодействия со школой осенью мы проводим акцию «Письмо родителю будущего первоклассника». Эти письма пишут родители первоклассников, тем родителям, чьи дети только на следующий год пойдут в школу</w:t>
      </w:r>
      <w:r w:rsidR="007F5F95">
        <w:rPr>
          <w:rFonts w:ascii="Times New Roman" w:eastAsia="Times New Roman" w:hAnsi="Times New Roman" w:cs="Times New Roman"/>
          <w:sz w:val="28"/>
          <w:szCs w:val="20"/>
        </w:rPr>
        <w:t>. Идея акции заключается в обращении к опыту родителей, прошедших этот путь – подготовки и сборов ребенка в школу. Изучив содержание родительских посланий прошлой осенью, педагогическим сообщество было отмечено, что при организации просветительской работы с родителями до школы совсем не затрагивается вопрос выбора покупки школьных принадлежностей.</w:t>
      </w:r>
    </w:p>
    <w:p w:rsidR="007F5F95" w:rsidRDefault="007F5F95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Таким образом, было принято решение организовать практико-ориентированную встречу с родителями будущих первоклассников для обсуждения темы «Психологические 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здоровьсберегающие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аспекты выбора школьных принадлежностей для первоклассников». </w:t>
      </w:r>
    </w:p>
    <w:p w:rsidR="007F5F95" w:rsidRDefault="007F5F95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Для организации встречи были привлечены в качестве социальных партнеров </w:t>
      </w:r>
      <w:r w:rsidR="007C0C91">
        <w:rPr>
          <w:rFonts w:ascii="Times New Roman" w:eastAsia="Times New Roman" w:hAnsi="Times New Roman" w:cs="Times New Roman"/>
          <w:sz w:val="28"/>
          <w:szCs w:val="20"/>
        </w:rPr>
        <w:t>учителя начальных классов СОШ № 186, а в качестве ресурсных партнеров – менеджеры торговой фирмы «</w:t>
      </w:r>
      <w:proofErr w:type="spellStart"/>
      <w:r w:rsidR="007C0C91">
        <w:rPr>
          <w:rFonts w:ascii="Times New Roman" w:eastAsia="Times New Roman" w:hAnsi="Times New Roman" w:cs="Times New Roman"/>
          <w:sz w:val="28"/>
          <w:szCs w:val="20"/>
        </w:rPr>
        <w:t>Си</w:t>
      </w:r>
      <w:r w:rsidR="009D6D94">
        <w:rPr>
          <w:rFonts w:ascii="Times New Roman" w:eastAsia="Times New Roman" w:hAnsi="Times New Roman" w:cs="Times New Roman"/>
          <w:sz w:val="28"/>
          <w:szCs w:val="20"/>
        </w:rPr>
        <w:t>б</w:t>
      </w:r>
      <w:r w:rsidR="007C0C91">
        <w:rPr>
          <w:rFonts w:ascii="Times New Roman" w:eastAsia="Times New Roman" w:hAnsi="Times New Roman" w:cs="Times New Roman"/>
          <w:sz w:val="28"/>
          <w:szCs w:val="20"/>
        </w:rPr>
        <w:t>Верк</w:t>
      </w:r>
      <w:proofErr w:type="spellEnd"/>
      <w:r w:rsidR="007C0C91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ED018F" w:rsidRDefault="00ED018F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Начиналась встреча с чтения писем, которые написали мамы первоклассников. Совместно с родителями были сгруппированы советы, содержащиеся в письмах, в несколько из категорий. Одна из тем как раз касалась формирования психологической готовности ребенка к школе, организации рабочего места первоклассника и приобретению необходимой школьной канцелярии.</w:t>
      </w:r>
    </w:p>
    <w:p w:rsidR="00ED018F" w:rsidRDefault="00ED018F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Для создания подходящего настроя с родителями была проведена игра «Собери портфель», по итогам которой был сделан вывод, что примерно так же стремительно и </w:t>
      </w:r>
      <w:r w:rsidR="00EE7A3E">
        <w:rPr>
          <w:rFonts w:ascii="Times New Roman" w:eastAsia="Times New Roman" w:hAnsi="Times New Roman" w:cs="Times New Roman"/>
          <w:sz w:val="28"/>
          <w:szCs w:val="20"/>
        </w:rPr>
        <w:t>«бесшабашно» проходят посещения «Школьных ярмарок».</w:t>
      </w:r>
    </w:p>
    <w:p w:rsidR="007C0C91" w:rsidRDefault="007C0C91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 мероприятии родител</w:t>
      </w:r>
      <w:r w:rsidR="00EE7A3E">
        <w:rPr>
          <w:rFonts w:ascii="Times New Roman" w:eastAsia="Times New Roman" w:hAnsi="Times New Roman" w:cs="Times New Roman"/>
          <w:sz w:val="28"/>
          <w:szCs w:val="20"/>
        </w:rPr>
        <w:t>ям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E7A3E">
        <w:rPr>
          <w:rFonts w:ascii="Times New Roman" w:eastAsia="Times New Roman" w:hAnsi="Times New Roman" w:cs="Times New Roman"/>
          <w:sz w:val="28"/>
          <w:szCs w:val="20"/>
        </w:rPr>
        <w:t>была представлена возможность оказаться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роли взыскательных покупателей, имея возможность тщательно рассмотреть широкий ассортимент  канцелярских товаров, представленных торговой фирмой. Они дискутировали между собой, формулировали аргументы для обоснования того или иного выбора.</w:t>
      </w:r>
    </w:p>
    <w:p w:rsidR="009D5CD9" w:rsidRDefault="007C0C91" w:rsidP="00BE30B4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Присутствующие учителя – примерили на себя роли </w:t>
      </w:r>
      <w:r w:rsidR="009D5CD9">
        <w:rPr>
          <w:rFonts w:ascii="Times New Roman" w:eastAsia="Times New Roman" w:hAnsi="Times New Roman" w:cs="Times New Roman"/>
          <w:sz w:val="28"/>
          <w:szCs w:val="20"/>
        </w:rPr>
        <w:t xml:space="preserve">экспертов. Они рассказали о своем опыте и наблюдениях, на которых основываются их требования </w:t>
      </w:r>
      <w:r w:rsidR="009D5CD9">
        <w:rPr>
          <w:rFonts w:ascii="Times New Roman" w:eastAsia="Times New Roman" w:hAnsi="Times New Roman" w:cs="Times New Roman"/>
          <w:sz w:val="28"/>
          <w:szCs w:val="20"/>
        </w:rPr>
        <w:lastRenderedPageBreak/>
        <w:t>к письменным принадлежностям, пеналу, качеству цветной бумаги и т</w:t>
      </w:r>
      <w:r w:rsidR="001A13F6">
        <w:rPr>
          <w:rFonts w:ascii="Times New Roman" w:eastAsia="Times New Roman" w:hAnsi="Times New Roman" w:cs="Times New Roman"/>
          <w:sz w:val="28"/>
          <w:szCs w:val="20"/>
        </w:rPr>
        <w:t>.</w:t>
      </w:r>
      <w:r w:rsidR="009D5CD9">
        <w:rPr>
          <w:rFonts w:ascii="Times New Roman" w:eastAsia="Times New Roman" w:hAnsi="Times New Roman" w:cs="Times New Roman"/>
          <w:sz w:val="28"/>
          <w:szCs w:val="20"/>
        </w:rPr>
        <w:t xml:space="preserve"> д. Благодаря привлечению ресурсных партнеров родители смогли подержать в руках несколько видов ранцев, сравнить их вес, оценить функциональность  имеющихся отделений и узнать их предназначение, задуманное производителем.</w:t>
      </w:r>
    </w:p>
    <w:p w:rsidR="007C0C91" w:rsidRDefault="007C0C91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Данная встреча позволила </w:t>
      </w:r>
      <w:r w:rsidR="009D5CD9">
        <w:rPr>
          <w:rFonts w:ascii="Times New Roman" w:eastAsia="Times New Roman" w:hAnsi="Times New Roman" w:cs="Times New Roman"/>
          <w:sz w:val="28"/>
          <w:szCs w:val="20"/>
        </w:rPr>
        <w:t>решить много задач, важнейшей из которых, мы считаем, стала задача по созданию атмосферы доверия</w:t>
      </w:r>
      <w:r w:rsidR="009D6D94">
        <w:rPr>
          <w:rFonts w:ascii="Times New Roman" w:eastAsia="Times New Roman" w:hAnsi="Times New Roman" w:cs="Times New Roman"/>
          <w:sz w:val="28"/>
          <w:szCs w:val="20"/>
        </w:rPr>
        <w:t xml:space="preserve">, зарождению продуктивного диалога </w:t>
      </w:r>
      <w:r w:rsidR="009D5CD9">
        <w:rPr>
          <w:rFonts w:ascii="Times New Roman" w:eastAsia="Times New Roman" w:hAnsi="Times New Roman" w:cs="Times New Roman"/>
          <w:sz w:val="28"/>
          <w:szCs w:val="20"/>
        </w:rPr>
        <w:t xml:space="preserve"> и искренней заинтересованности</w:t>
      </w:r>
      <w:r w:rsidR="009D6D94">
        <w:rPr>
          <w:rFonts w:ascii="Times New Roman" w:eastAsia="Times New Roman" w:hAnsi="Times New Roman" w:cs="Times New Roman"/>
          <w:sz w:val="28"/>
          <w:szCs w:val="20"/>
        </w:rPr>
        <w:t xml:space="preserve"> всех участников образовательного процесса.</w:t>
      </w:r>
    </w:p>
    <w:p w:rsidR="00BE30B4" w:rsidRPr="00FA3417" w:rsidRDefault="00BE30B4" w:rsidP="007C6450">
      <w:pPr>
        <w:shd w:val="clear" w:color="auto" w:fill="FFFFFF"/>
        <w:spacing w:after="0" w:line="360" w:lineRule="auto"/>
        <w:ind w:left="-567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Организация взаимодействия с семьями воспитанников – работа трудная, не имеющая готовых ответов и рецептов.</w:t>
      </w:r>
      <w:r w:rsidR="00EE7A3E">
        <w:rPr>
          <w:rFonts w:ascii="Times New Roman" w:eastAsia="Times New Roman" w:hAnsi="Times New Roman" w:cs="Times New Roman"/>
          <w:sz w:val="28"/>
          <w:szCs w:val="20"/>
        </w:rPr>
        <w:t xml:space="preserve"> И только жела</w:t>
      </w:r>
      <w:r w:rsidR="005251D8">
        <w:rPr>
          <w:rFonts w:ascii="Times New Roman" w:eastAsia="Times New Roman" w:hAnsi="Times New Roman" w:cs="Times New Roman"/>
          <w:sz w:val="28"/>
          <w:szCs w:val="20"/>
        </w:rPr>
        <w:t>ние педагогов и</w:t>
      </w:r>
      <w:r w:rsidR="00EE7A3E">
        <w:rPr>
          <w:rFonts w:ascii="Times New Roman" w:eastAsia="Times New Roman" w:hAnsi="Times New Roman" w:cs="Times New Roman"/>
          <w:sz w:val="28"/>
          <w:szCs w:val="20"/>
        </w:rPr>
        <w:t xml:space="preserve"> творческ</w:t>
      </w:r>
      <w:r w:rsidR="005251D8">
        <w:rPr>
          <w:rFonts w:ascii="Times New Roman" w:eastAsia="Times New Roman" w:hAnsi="Times New Roman" w:cs="Times New Roman"/>
          <w:sz w:val="28"/>
          <w:szCs w:val="20"/>
        </w:rPr>
        <w:t>ая</w:t>
      </w:r>
      <w:r w:rsidR="00EE7A3E">
        <w:rPr>
          <w:rFonts w:ascii="Times New Roman" w:eastAsia="Times New Roman" w:hAnsi="Times New Roman" w:cs="Times New Roman"/>
          <w:sz w:val="28"/>
          <w:szCs w:val="20"/>
        </w:rPr>
        <w:t xml:space="preserve"> работ</w:t>
      </w:r>
      <w:r w:rsidR="005251D8">
        <w:rPr>
          <w:rFonts w:ascii="Times New Roman" w:eastAsia="Times New Roman" w:hAnsi="Times New Roman" w:cs="Times New Roman"/>
          <w:sz w:val="28"/>
          <w:szCs w:val="20"/>
        </w:rPr>
        <w:t>а</w:t>
      </w:r>
      <w:r w:rsidR="00EE7A3E">
        <w:rPr>
          <w:rFonts w:ascii="Times New Roman" w:eastAsia="Times New Roman" w:hAnsi="Times New Roman" w:cs="Times New Roman"/>
          <w:sz w:val="28"/>
          <w:szCs w:val="20"/>
        </w:rPr>
        <w:t xml:space="preserve"> команды единомышленников, находящихся в постоянном поиске интересных и новых форм взаимодействия, могут привести к высоким результатам.</w:t>
      </w:r>
    </w:p>
    <w:p w:rsidR="000F35B5" w:rsidRPr="00395DE7" w:rsidRDefault="000F35B5" w:rsidP="007C6450">
      <w:pPr>
        <w:shd w:val="clear" w:color="auto" w:fill="FFFFFF"/>
        <w:spacing w:after="0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F35B5" w:rsidRPr="000F35B5" w:rsidRDefault="000F35B5" w:rsidP="007C645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0F35B5" w:rsidRPr="000F35B5" w:rsidSect="009D6D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F"/>
    <w:rsid w:val="00092F2F"/>
    <w:rsid w:val="000C0D6C"/>
    <w:rsid w:val="000F35B5"/>
    <w:rsid w:val="001A13F6"/>
    <w:rsid w:val="001D2ACF"/>
    <w:rsid w:val="00201907"/>
    <w:rsid w:val="00395DE7"/>
    <w:rsid w:val="005251D8"/>
    <w:rsid w:val="007C0C91"/>
    <w:rsid w:val="007C6450"/>
    <w:rsid w:val="007F5F95"/>
    <w:rsid w:val="0082539B"/>
    <w:rsid w:val="009C650C"/>
    <w:rsid w:val="009D3D8A"/>
    <w:rsid w:val="009D5CD9"/>
    <w:rsid w:val="009D6D94"/>
    <w:rsid w:val="00A9771C"/>
    <w:rsid w:val="00AF3136"/>
    <w:rsid w:val="00BE30B4"/>
    <w:rsid w:val="00CB4DDD"/>
    <w:rsid w:val="00D250ED"/>
    <w:rsid w:val="00DD4BAE"/>
    <w:rsid w:val="00E77CAF"/>
    <w:rsid w:val="00ED018F"/>
    <w:rsid w:val="00EE7A3E"/>
    <w:rsid w:val="00F53533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CC815-AE9C-4F98-9C49-790A4E1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Мелькова Вера Александровна</cp:lastModifiedBy>
  <cp:revision>2</cp:revision>
  <dcterms:created xsi:type="dcterms:W3CDTF">2020-09-09T07:01:00Z</dcterms:created>
  <dcterms:modified xsi:type="dcterms:W3CDTF">2020-09-09T07:01:00Z</dcterms:modified>
</cp:coreProperties>
</file>