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6" w:rsidRDefault="00A6596C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 апреля 2022</w:t>
      </w:r>
      <w:r w:rsidR="003963D9" w:rsidRPr="003963D9">
        <w:rPr>
          <w:sz w:val="28"/>
          <w:szCs w:val="28"/>
        </w:rPr>
        <w:t xml:space="preserve"> года </w:t>
      </w:r>
      <w:r w:rsidR="00C94816">
        <w:rPr>
          <w:sz w:val="28"/>
          <w:szCs w:val="28"/>
        </w:rPr>
        <w:t xml:space="preserve">прошло </w:t>
      </w:r>
      <w:r w:rsidR="003963D9" w:rsidRPr="003963D9">
        <w:rPr>
          <w:sz w:val="28"/>
          <w:szCs w:val="28"/>
        </w:rPr>
        <w:t xml:space="preserve">онлайн-заседание городского методического объединения учителей ОРКСЭ и ОДНКНР «Формирование функциональной грамотности на уроках ОРКСЭ». </w:t>
      </w:r>
    </w:p>
    <w:p w:rsidR="003963D9" w:rsidRPr="003963D9" w:rsidRDefault="003963D9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3D9">
        <w:rPr>
          <w:sz w:val="28"/>
          <w:szCs w:val="28"/>
        </w:rPr>
        <w:t>В заседании приняли участие руководители районных методических объеди</w:t>
      </w:r>
      <w:r w:rsidR="00C94816">
        <w:rPr>
          <w:sz w:val="28"/>
          <w:szCs w:val="28"/>
        </w:rPr>
        <w:t xml:space="preserve">нений учителей ОРКСЭ и ОДНКНР. </w:t>
      </w:r>
      <w:r w:rsidRPr="003963D9">
        <w:rPr>
          <w:sz w:val="28"/>
          <w:szCs w:val="28"/>
        </w:rPr>
        <w:t>В рамках заседания были рассмотрены вопросы, посвящённые формированию функциональной грамотности в начальной школе, а конкретно на уроках ОРКСЭ, способствующей развитию у обучающихся навыков XXI века.</w:t>
      </w:r>
    </w:p>
    <w:p w:rsidR="003963D9" w:rsidRPr="003963D9" w:rsidRDefault="003963D9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963D9">
        <w:rPr>
          <w:sz w:val="28"/>
          <w:szCs w:val="28"/>
        </w:rPr>
        <w:t xml:space="preserve">Наталья Николаевна Попова, методист кафедры социально-гуманитарных дисциплин ГАУ ДПО НСО </w:t>
      </w:r>
      <w:proofErr w:type="spellStart"/>
      <w:r w:rsidRPr="003963D9">
        <w:rPr>
          <w:sz w:val="28"/>
          <w:szCs w:val="28"/>
        </w:rPr>
        <w:t>НИПКиПРО</w:t>
      </w:r>
      <w:proofErr w:type="spellEnd"/>
      <w:r w:rsidRPr="003963D9">
        <w:rPr>
          <w:sz w:val="28"/>
          <w:szCs w:val="28"/>
        </w:rPr>
        <w:t xml:space="preserve">, член Всероссийского методического объединения </w:t>
      </w:r>
      <w:proofErr w:type="spellStart"/>
      <w:r w:rsidRPr="003963D9">
        <w:rPr>
          <w:sz w:val="28"/>
          <w:szCs w:val="28"/>
        </w:rPr>
        <w:t>Минпросвещения</w:t>
      </w:r>
      <w:proofErr w:type="spellEnd"/>
      <w:r w:rsidRPr="003963D9">
        <w:rPr>
          <w:sz w:val="28"/>
          <w:szCs w:val="28"/>
        </w:rPr>
        <w:t xml:space="preserve"> РФ по комплексному учебному курсу ОРКСЭ и предметной области ОДНКНР, региональный оператор Новосибирской области по реализации комплексного учебного курса ОРКСЭ и предметной области ОДНКНР в своём выступлении сделала акцент на системе непрерывного образования учителей по формированию у обучающихся функциональной грамотности. </w:t>
      </w:r>
      <w:proofErr w:type="gramEnd"/>
    </w:p>
    <w:p w:rsidR="003963D9" w:rsidRPr="003963D9" w:rsidRDefault="003963D9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3D9">
        <w:rPr>
          <w:sz w:val="28"/>
          <w:szCs w:val="28"/>
        </w:rPr>
        <w:t xml:space="preserve">Ольга Геннадьевна Петрова, </w:t>
      </w:r>
      <w:r w:rsidRPr="00C94816">
        <w:rPr>
          <w:b/>
          <w:i/>
          <w:sz w:val="28"/>
          <w:szCs w:val="28"/>
        </w:rPr>
        <w:t>начальник отдела методической и инновационной работы</w:t>
      </w:r>
      <w:r w:rsidRPr="003963D9">
        <w:rPr>
          <w:sz w:val="28"/>
          <w:szCs w:val="28"/>
        </w:rPr>
        <w:t xml:space="preserve"> </w:t>
      </w:r>
      <w:r w:rsidR="00C94816">
        <w:rPr>
          <w:sz w:val="28"/>
          <w:szCs w:val="28"/>
        </w:rPr>
        <w:t>о</w:t>
      </w:r>
      <w:r w:rsidRPr="003963D9">
        <w:rPr>
          <w:sz w:val="28"/>
          <w:szCs w:val="28"/>
        </w:rPr>
        <w:t xml:space="preserve">тметила, что начальная школа призвана заложить </w:t>
      </w:r>
      <w:bookmarkStart w:id="0" w:name="_GoBack"/>
      <w:bookmarkEnd w:id="0"/>
      <w:r w:rsidRPr="003963D9">
        <w:rPr>
          <w:sz w:val="28"/>
          <w:szCs w:val="28"/>
        </w:rPr>
        <w:t>академическую грамотность для развития функциональной грамотности через работу с текстами, контекст которых близок к проблемным ситуациям, возникающим в повседневной жизни.</w:t>
      </w:r>
    </w:p>
    <w:p w:rsidR="003963D9" w:rsidRPr="003963D9" w:rsidRDefault="003963D9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3D9">
        <w:rPr>
          <w:sz w:val="28"/>
          <w:szCs w:val="28"/>
        </w:rPr>
        <w:t xml:space="preserve">Светлана Вячеславовна </w:t>
      </w:r>
      <w:proofErr w:type="spellStart"/>
      <w:r w:rsidRPr="003963D9">
        <w:rPr>
          <w:sz w:val="28"/>
          <w:szCs w:val="28"/>
        </w:rPr>
        <w:t>Бобинова</w:t>
      </w:r>
      <w:proofErr w:type="spellEnd"/>
      <w:r w:rsidRPr="003963D9">
        <w:rPr>
          <w:sz w:val="28"/>
          <w:szCs w:val="28"/>
        </w:rPr>
        <w:t>, учитель начальных классов МБОУ «Гимназия №13 имени Э. А. Быкова», руководитель городского методического объединения учителей ОРКСЭ И ОДНКНР рассказала о методах и технологиях обучения навыкам функционального чтения, а также развития навыков для их системного применения в учебной деятельности.</w:t>
      </w:r>
    </w:p>
    <w:p w:rsidR="003963D9" w:rsidRPr="003963D9" w:rsidRDefault="003963D9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3D9">
        <w:rPr>
          <w:sz w:val="28"/>
          <w:szCs w:val="28"/>
        </w:rPr>
        <w:t xml:space="preserve">Ольга Олеговна </w:t>
      </w:r>
      <w:proofErr w:type="spellStart"/>
      <w:r w:rsidRPr="003963D9">
        <w:rPr>
          <w:sz w:val="28"/>
          <w:szCs w:val="28"/>
        </w:rPr>
        <w:t>Королькова</w:t>
      </w:r>
      <w:proofErr w:type="spellEnd"/>
      <w:r w:rsidRPr="003963D9">
        <w:rPr>
          <w:sz w:val="28"/>
          <w:szCs w:val="28"/>
        </w:rPr>
        <w:t xml:space="preserve">, учитель начальных классов МБОУ Гимназия №4, канд. </w:t>
      </w:r>
      <w:proofErr w:type="spellStart"/>
      <w:r w:rsidRPr="003963D9">
        <w:rPr>
          <w:sz w:val="28"/>
          <w:szCs w:val="28"/>
        </w:rPr>
        <w:t>филол</w:t>
      </w:r>
      <w:proofErr w:type="spellEnd"/>
      <w:r w:rsidRPr="003963D9">
        <w:rPr>
          <w:sz w:val="28"/>
          <w:szCs w:val="28"/>
        </w:rPr>
        <w:t>. наук раскрыла возможности предметной олимпиады по ОРКСЭ по формированию функциональной грамотности.</w:t>
      </w:r>
    </w:p>
    <w:p w:rsidR="003963D9" w:rsidRPr="003963D9" w:rsidRDefault="003963D9" w:rsidP="00C94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3D9">
        <w:rPr>
          <w:sz w:val="28"/>
          <w:szCs w:val="28"/>
        </w:rPr>
        <w:t>Наталья Анатольевна Банникова, учитель начальных классов МБОУ «Лицей №159» познакомила с творческими и интеллектуальными конкурсами для детей в рамках курса ОРКСЭ, которые организует методическое объединение учителей ОРКСЭ и ОДНКНР Центрального округа.</w:t>
      </w:r>
    </w:p>
    <w:p w:rsidR="00061315" w:rsidRPr="003963D9" w:rsidRDefault="00061315" w:rsidP="00C948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315" w:rsidRPr="0039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1"/>
    <w:rsid w:val="00061315"/>
    <w:rsid w:val="003963D9"/>
    <w:rsid w:val="00A6596C"/>
    <w:rsid w:val="00C94816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bobin</dc:creator>
  <cp:keywords/>
  <dc:description/>
  <cp:lastModifiedBy>bobin</cp:lastModifiedBy>
  <cp:revision>5</cp:revision>
  <dcterms:created xsi:type="dcterms:W3CDTF">2022-04-10T10:26:00Z</dcterms:created>
  <dcterms:modified xsi:type="dcterms:W3CDTF">2022-04-11T12:40:00Z</dcterms:modified>
</cp:coreProperties>
</file>