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B7C" w:rsidRDefault="00AA57DC" w:rsidP="00B004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FFC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113701" w:rsidRPr="00BC5FFC">
        <w:rPr>
          <w:rFonts w:ascii="Times New Roman" w:eastAsia="Times New Roman" w:hAnsi="Times New Roman" w:cs="Times New Roman"/>
          <w:b/>
          <w:sz w:val="28"/>
          <w:szCs w:val="28"/>
        </w:rPr>
        <w:t>аседани</w:t>
      </w:r>
      <w:r w:rsidR="00BC5FFC" w:rsidRPr="00BC5FFC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BC5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3701" w:rsidRPr="00BC5FFC">
        <w:rPr>
          <w:rFonts w:ascii="Times New Roman" w:eastAsia="Times New Roman" w:hAnsi="Times New Roman" w:cs="Times New Roman"/>
          <w:b/>
          <w:sz w:val="28"/>
          <w:szCs w:val="28"/>
        </w:rPr>
        <w:t xml:space="preserve">РМО учителей </w:t>
      </w:r>
      <w:r w:rsidR="00D57B7C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истории и обществознания </w:t>
      </w:r>
      <w:r w:rsidR="007B3BF7">
        <w:rPr>
          <w:rFonts w:ascii="Times New Roman" w:eastAsia="Times New Roman" w:hAnsi="Times New Roman" w:cs="Times New Roman"/>
          <w:b/>
          <w:sz w:val="28"/>
          <w:szCs w:val="28"/>
        </w:rPr>
        <w:t>Калининского района</w:t>
      </w:r>
      <w:r w:rsidR="00C06520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проблеме формирования функциональной </w:t>
      </w:r>
    </w:p>
    <w:p w:rsidR="00113701" w:rsidRPr="00BC5FFC" w:rsidRDefault="00C06520" w:rsidP="00B004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грамотности обучающихся</w:t>
      </w:r>
    </w:p>
    <w:p w:rsidR="00113701" w:rsidRPr="00D73F36" w:rsidRDefault="00113701" w:rsidP="00B004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B9B" w:rsidRDefault="00D57B7C" w:rsidP="00A31B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 мая </w:t>
      </w:r>
      <w:r w:rsidR="00406F08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113701" w:rsidRPr="004E4063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BC5FFC">
        <w:rPr>
          <w:rFonts w:ascii="Times New Roman" w:eastAsia="Times New Roman" w:hAnsi="Times New Roman" w:cs="Times New Roman"/>
          <w:sz w:val="28"/>
          <w:szCs w:val="28"/>
        </w:rPr>
        <w:t>на базе МБОУ СОШ №</w:t>
      </w:r>
      <w:r w:rsidR="00A31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151 </w:t>
      </w:r>
      <w:r w:rsidR="00BC5FFC">
        <w:rPr>
          <w:rFonts w:ascii="Times New Roman" w:eastAsia="Times New Roman" w:hAnsi="Times New Roman" w:cs="Times New Roman"/>
          <w:sz w:val="28"/>
          <w:szCs w:val="28"/>
        </w:rPr>
        <w:t xml:space="preserve">состоялось заседание РМО учителей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истории и обществознания </w:t>
      </w:r>
      <w:r w:rsidR="00A31B9B">
        <w:rPr>
          <w:rFonts w:ascii="Times New Roman" w:eastAsia="Times New Roman" w:hAnsi="Times New Roman" w:cs="Times New Roman"/>
          <w:sz w:val="28"/>
          <w:szCs w:val="28"/>
        </w:rPr>
        <w:t>Калининского района</w:t>
      </w:r>
      <w:r w:rsidR="00BC5FFC">
        <w:rPr>
          <w:rFonts w:ascii="Times New Roman" w:eastAsia="Times New Roman" w:hAnsi="Times New Roman" w:cs="Times New Roman"/>
          <w:sz w:val="28"/>
          <w:szCs w:val="28"/>
        </w:rPr>
        <w:t xml:space="preserve">. Главным вопросом заседания был </w:t>
      </w:r>
      <w:r w:rsidR="00A31B9B">
        <w:rPr>
          <w:rFonts w:ascii="Times New Roman" w:eastAsia="Times New Roman" w:hAnsi="Times New Roman" w:cs="Times New Roman"/>
          <w:sz w:val="28"/>
          <w:szCs w:val="28"/>
        </w:rPr>
        <w:t>вопрос ф</w:t>
      </w:r>
      <w:r w:rsidR="00BC5FFC">
        <w:rPr>
          <w:rFonts w:ascii="Times New Roman" w:eastAsia="Times New Roman" w:hAnsi="Times New Roman" w:cs="Times New Roman"/>
          <w:sz w:val="28"/>
          <w:szCs w:val="28"/>
        </w:rPr>
        <w:t>ормировани</w:t>
      </w:r>
      <w:r w:rsidR="00A31B9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C5FFC">
        <w:rPr>
          <w:rFonts w:ascii="Times New Roman" w:eastAsia="Times New Roman" w:hAnsi="Times New Roman" w:cs="Times New Roman"/>
          <w:sz w:val="28"/>
          <w:szCs w:val="28"/>
        </w:rPr>
        <w:t xml:space="preserve"> функциональной грамотности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61B0" w:rsidRDefault="00A31B9B" w:rsidP="0085484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Открыла заседание р</w:t>
      </w:r>
      <w:r w:rsidR="00DA1A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уководитель РМО </w:t>
      </w:r>
      <w:proofErr w:type="spellStart"/>
      <w:r w:rsidR="00D57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Вохидова</w:t>
      </w:r>
      <w:proofErr w:type="spellEnd"/>
      <w:r w:rsidR="00D57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 А.,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</w:t>
      </w:r>
      <w:r w:rsidR="00D57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истории и обществознания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СОШ № </w:t>
      </w:r>
      <w:r w:rsidR="00D57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57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Елена Анатольевна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актуализировала проблему формирования ф</w:t>
      </w:r>
      <w:r w:rsidR="00DA1A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ункциональн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</w:t>
      </w:r>
      <w:r w:rsidR="00DA1A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грамотност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4E7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свя</w:t>
      </w:r>
      <w:r w:rsidR="004E7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зи с предстоящим участием школьников Новосибирской области в международно</w:t>
      </w:r>
      <w:r w:rsidR="00854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программе по оценке </w:t>
      </w:r>
      <w:proofErr w:type="gramStart"/>
      <w:r w:rsidR="00854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образовательных достижений</w:t>
      </w:r>
      <w:proofErr w:type="gramEnd"/>
      <w:r w:rsidR="00854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 </w:t>
      </w:r>
      <w:r w:rsidR="00DA1A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PISA</w:t>
      </w:r>
      <w:r w:rsidR="00854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A1A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4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РМО отметила, что д</w:t>
      </w:r>
      <w:r w:rsidR="00DA1A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анное исследование будет проводиться с целью </w:t>
      </w:r>
      <w:r w:rsidR="0069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определения у обучающихся способности </w:t>
      </w:r>
      <w:r w:rsidR="00854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применять школьные</w:t>
      </w:r>
      <w:r w:rsidR="005D03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36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знания в жизненных ситуациях. </w:t>
      </w:r>
      <w:r w:rsidR="00496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Главный вопрос исследования</w:t>
      </w:r>
      <w:r w:rsidR="00854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496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обладают ли выпускники основной школы знаниями и умениями, необходимыми им в современном обществе</w:t>
      </w:r>
      <w:r w:rsidR="00854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BA6F93" w:rsidRDefault="00BA6F93" w:rsidP="00BA6F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р</w:t>
      </w:r>
      <w:r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школьных методических объединений </w:t>
      </w:r>
      <w:r w:rsidR="001258BF">
        <w:rPr>
          <w:rFonts w:ascii="Times New Roman" w:hAnsi="Times New Roman" w:cs="Times New Roman"/>
          <w:sz w:val="28"/>
          <w:szCs w:val="28"/>
        </w:rPr>
        <w:t xml:space="preserve">учителей истории и обществознания были ознакомлены </w:t>
      </w:r>
      <w:r>
        <w:rPr>
          <w:rFonts w:ascii="Times New Roman" w:hAnsi="Times New Roman" w:cs="Times New Roman"/>
          <w:sz w:val="28"/>
          <w:szCs w:val="28"/>
        </w:rPr>
        <w:t xml:space="preserve">с материалами установочной сессии¸ организованной кафедрой </w:t>
      </w:r>
      <w:r>
        <w:rPr>
          <w:rFonts w:ascii="Times New Roman" w:hAnsi="Times New Roman" w:cs="Times New Roman"/>
          <w:sz w:val="28"/>
          <w:szCs w:val="28"/>
        </w:rPr>
        <w:t xml:space="preserve">социально-гуманитарных дисциплин </w:t>
      </w:r>
      <w:r>
        <w:rPr>
          <w:rFonts w:ascii="Times New Roman" w:hAnsi="Times New Roman" w:cs="Times New Roman"/>
          <w:sz w:val="28"/>
          <w:szCs w:val="28"/>
        </w:rPr>
        <w:t xml:space="preserve">ГАУ ДПО НСО </w:t>
      </w:r>
      <w:proofErr w:type="spellStart"/>
      <w:r w:rsidRPr="004D2D2B"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 w:rsidRPr="00820907">
        <w:rPr>
          <w:rFonts w:ascii="Times New Roman" w:hAnsi="Times New Roman" w:cs="Times New Roman"/>
          <w:sz w:val="28"/>
          <w:szCs w:val="28"/>
        </w:rPr>
        <w:t xml:space="preserve">. </w:t>
      </w:r>
      <w:r w:rsidRPr="00DC264E">
        <w:rPr>
          <w:rFonts w:ascii="Times New Roman" w:hAnsi="Times New Roman" w:cs="Times New Roman"/>
          <w:sz w:val="28"/>
          <w:szCs w:val="28"/>
        </w:rPr>
        <w:t>Коллеги обратили внимание на критерии функциональной грамотности, обсудили образовательные технологии по формированию функциональной грамотности обучающихся</w:t>
      </w:r>
      <w:r w:rsidRPr="008209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Кроме того, участники заседания п</w:t>
      </w:r>
      <w:r w:rsidRPr="004D2D2B">
        <w:rPr>
          <w:rFonts w:ascii="Times New Roman" w:hAnsi="Times New Roman" w:cs="Times New Roman"/>
          <w:sz w:val="28"/>
          <w:szCs w:val="28"/>
        </w:rPr>
        <w:t>олучили информацио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D2D2B">
        <w:rPr>
          <w:rFonts w:ascii="Times New Roman" w:hAnsi="Times New Roman" w:cs="Times New Roman"/>
          <w:sz w:val="28"/>
          <w:szCs w:val="28"/>
        </w:rPr>
        <w:t xml:space="preserve">ную поддержку по проведению заседаний </w:t>
      </w:r>
      <w:r>
        <w:rPr>
          <w:rFonts w:ascii="Times New Roman" w:hAnsi="Times New Roman" w:cs="Times New Roman"/>
          <w:sz w:val="28"/>
          <w:szCs w:val="28"/>
        </w:rPr>
        <w:t xml:space="preserve">ШМО </w:t>
      </w:r>
      <w:bookmarkStart w:id="0" w:name="_GoBack"/>
      <w:bookmarkEnd w:id="0"/>
      <w:r w:rsidRPr="004D2D2B">
        <w:rPr>
          <w:rFonts w:ascii="Times New Roman" w:hAnsi="Times New Roman" w:cs="Times New Roman"/>
          <w:sz w:val="28"/>
          <w:szCs w:val="28"/>
        </w:rPr>
        <w:t>по теме «Формирование и оценка функциональной грамотности обучающихся: приоритетные задачи на IV четверть 2020/2021 учебного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F93" w:rsidRDefault="00BA6F93" w:rsidP="00BA6F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педагоги обсудили мероприятия по проведению</w:t>
      </w:r>
      <w:r w:rsidRPr="004D2D2B">
        <w:rPr>
          <w:rFonts w:ascii="Times New Roman" w:hAnsi="Times New Roman" w:cs="Times New Roman"/>
          <w:sz w:val="28"/>
          <w:szCs w:val="28"/>
        </w:rPr>
        <w:t xml:space="preserve"> мягкого мониторинга </w:t>
      </w:r>
      <w:proofErr w:type="spellStart"/>
      <w:r w:rsidRPr="004D2D2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D2D2B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в качестве заданий для педагогической диагностики готовности в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Pr="004D2D2B">
        <w:rPr>
          <w:rFonts w:ascii="Times New Roman" w:hAnsi="Times New Roman" w:cs="Times New Roman"/>
          <w:sz w:val="28"/>
          <w:szCs w:val="28"/>
        </w:rPr>
        <w:t xml:space="preserve"> к подобному мониторингу.</w:t>
      </w:r>
    </w:p>
    <w:p w:rsidR="00BA6F93" w:rsidRDefault="00BA6F93" w:rsidP="00BA6F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ШМО получили информацию и рекомендации по организации и сопровождению использования учителями материалов ФГБНУ «И</w:t>
      </w:r>
      <w:r>
        <w:rPr>
          <w:rFonts w:ascii="Times New Roman" w:hAnsi="Times New Roman" w:cs="Times New Roman"/>
          <w:sz w:val="28"/>
          <w:szCs w:val="28"/>
        </w:rPr>
        <w:t>нститут стратегии развития образования РАО».</w:t>
      </w:r>
    </w:p>
    <w:p w:rsidR="00BA6F93" w:rsidRDefault="00BA6F93" w:rsidP="00BA6F93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A6F93" w:rsidRPr="007C5E73" w:rsidRDefault="00BA6F93" w:rsidP="00BA6F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Руководитель РМО                             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Е. А.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Вохидова</w:t>
      </w:r>
      <w:proofErr w:type="spellEnd"/>
    </w:p>
    <w:p w:rsidR="00BA6F93" w:rsidRPr="007C5E73" w:rsidRDefault="00BA6F93" w:rsidP="00BA6F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F93" w:rsidRDefault="00BA6F93" w:rsidP="00A31B9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BA6F93" w:rsidSect="005D0339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4B3C"/>
    <w:multiLevelType w:val="hybridMultilevel"/>
    <w:tmpl w:val="4A2A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F7DA3"/>
    <w:multiLevelType w:val="hybridMultilevel"/>
    <w:tmpl w:val="CC465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D201C"/>
    <w:multiLevelType w:val="hybridMultilevel"/>
    <w:tmpl w:val="7B9A3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17EAD"/>
    <w:multiLevelType w:val="hybridMultilevel"/>
    <w:tmpl w:val="86A4C39C"/>
    <w:lvl w:ilvl="0" w:tplc="22163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0441"/>
    <w:multiLevelType w:val="hybridMultilevel"/>
    <w:tmpl w:val="7C623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36C29"/>
    <w:multiLevelType w:val="hybridMultilevel"/>
    <w:tmpl w:val="4D74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77967"/>
    <w:multiLevelType w:val="hybridMultilevel"/>
    <w:tmpl w:val="978A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01"/>
    <w:rsid w:val="00017466"/>
    <w:rsid w:val="0009115E"/>
    <w:rsid w:val="00092251"/>
    <w:rsid w:val="00113701"/>
    <w:rsid w:val="001258BF"/>
    <w:rsid w:val="001D021B"/>
    <w:rsid w:val="00211C34"/>
    <w:rsid w:val="00223EC6"/>
    <w:rsid w:val="00227DB8"/>
    <w:rsid w:val="00232414"/>
    <w:rsid w:val="003754B5"/>
    <w:rsid w:val="003E4F7E"/>
    <w:rsid w:val="00406F08"/>
    <w:rsid w:val="00443268"/>
    <w:rsid w:val="004961B0"/>
    <w:rsid w:val="004A6E0D"/>
    <w:rsid w:val="004E7E96"/>
    <w:rsid w:val="00585CDD"/>
    <w:rsid w:val="005D0339"/>
    <w:rsid w:val="005E106A"/>
    <w:rsid w:val="006329A5"/>
    <w:rsid w:val="00693605"/>
    <w:rsid w:val="007A4054"/>
    <w:rsid w:val="007B1FA9"/>
    <w:rsid w:val="007B3BF7"/>
    <w:rsid w:val="00827C44"/>
    <w:rsid w:val="0085484E"/>
    <w:rsid w:val="00941070"/>
    <w:rsid w:val="009A73F1"/>
    <w:rsid w:val="009D5287"/>
    <w:rsid w:val="009F587B"/>
    <w:rsid w:val="00A31B9B"/>
    <w:rsid w:val="00AA57DC"/>
    <w:rsid w:val="00AE38A1"/>
    <w:rsid w:val="00B004B8"/>
    <w:rsid w:val="00B5039A"/>
    <w:rsid w:val="00BA6F93"/>
    <w:rsid w:val="00BC5FFC"/>
    <w:rsid w:val="00BF4E77"/>
    <w:rsid w:val="00C06520"/>
    <w:rsid w:val="00CC64EE"/>
    <w:rsid w:val="00D57B7C"/>
    <w:rsid w:val="00DA1AA5"/>
    <w:rsid w:val="00DB0CDA"/>
    <w:rsid w:val="00E25189"/>
    <w:rsid w:val="00F36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31E55-87D0-468F-8F07-DD4AEF33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15E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Письмо"/>
    <w:basedOn w:val="a"/>
    <w:uiPriority w:val="99"/>
    <w:rsid w:val="0009115E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A5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57DC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C0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Anonimous</dc:creator>
  <cp:keywords/>
  <dc:description/>
  <cp:lastModifiedBy>Елена</cp:lastModifiedBy>
  <cp:revision>3</cp:revision>
  <cp:lastPrinted>2020-10-05T08:11:00Z</cp:lastPrinted>
  <dcterms:created xsi:type="dcterms:W3CDTF">2021-06-07T09:06:00Z</dcterms:created>
  <dcterms:modified xsi:type="dcterms:W3CDTF">2021-06-07T09:44:00Z</dcterms:modified>
</cp:coreProperties>
</file>